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7C84" w14:textId="77777777" w:rsidR="00AC0165" w:rsidRPr="001946BB" w:rsidRDefault="00AC0165" w:rsidP="004D4678">
      <w:pPr>
        <w:pStyle w:val="Ttulo1"/>
      </w:pPr>
    </w:p>
    <w:p w14:paraId="25D9942E" w14:textId="420622D2" w:rsidR="00951FCF" w:rsidRPr="00A625A8" w:rsidRDefault="004D4678" w:rsidP="004D4678">
      <w:pPr>
        <w:pStyle w:val="Ttulo1"/>
        <w:rPr>
          <w:b/>
          <w:bCs/>
        </w:rPr>
      </w:pPr>
      <w:r w:rsidRPr="00A625A8">
        <w:rPr>
          <w:b/>
          <w:bCs/>
        </w:rPr>
        <w:t xml:space="preserve">Título </w:t>
      </w:r>
      <w:r w:rsidR="00B240D4" w:rsidRPr="00A625A8">
        <w:rPr>
          <w:b/>
          <w:bCs/>
        </w:rPr>
        <w:t>a</w:t>
      </w:r>
      <w:r w:rsidRPr="00A625A8">
        <w:rPr>
          <w:b/>
          <w:bCs/>
        </w:rPr>
        <w:t>rtículo</w:t>
      </w:r>
    </w:p>
    <w:p w14:paraId="70083078" w14:textId="626D661A" w:rsidR="004D4678" w:rsidRPr="00A625A8" w:rsidRDefault="004D4678" w:rsidP="004D4678"/>
    <w:p w14:paraId="19F2DC6C" w14:textId="007298CD" w:rsidR="004D4678" w:rsidRPr="00A625A8" w:rsidRDefault="004D4678" w:rsidP="004D4678">
      <w:pPr>
        <w:pStyle w:val="Nombres"/>
        <w:jc w:val="left"/>
        <w:rPr>
          <w:b/>
          <w:bCs/>
        </w:rPr>
      </w:pPr>
      <w:r w:rsidRPr="00A625A8">
        <w:rPr>
          <w:b/>
          <w:bCs/>
        </w:rPr>
        <w:t>Nombre autor</w:t>
      </w:r>
      <w:r w:rsidRPr="00A625A8">
        <w:rPr>
          <w:b/>
          <w:bCs/>
          <w:vertAlign w:val="superscript"/>
        </w:rPr>
        <w:t>a</w:t>
      </w:r>
      <w:r w:rsidRPr="00A625A8">
        <w:rPr>
          <w:b/>
          <w:bCs/>
        </w:rPr>
        <w:t xml:space="preserve">, Nombre </w:t>
      </w:r>
      <w:proofErr w:type="spellStart"/>
      <w:r w:rsidRPr="00A625A8">
        <w:rPr>
          <w:b/>
          <w:bCs/>
        </w:rPr>
        <w:t>autor</w:t>
      </w:r>
      <w:r w:rsidRPr="00A625A8">
        <w:rPr>
          <w:b/>
          <w:bCs/>
          <w:vertAlign w:val="superscript"/>
        </w:rPr>
        <w:t>b</w:t>
      </w:r>
      <w:proofErr w:type="spellEnd"/>
      <w:r w:rsidRPr="00A625A8">
        <w:rPr>
          <w:b/>
          <w:bCs/>
        </w:rPr>
        <w:t xml:space="preserve"> y Nombre </w:t>
      </w:r>
      <w:proofErr w:type="spellStart"/>
      <w:r w:rsidRPr="00A625A8">
        <w:rPr>
          <w:b/>
          <w:bCs/>
        </w:rPr>
        <w:t>autor</w:t>
      </w:r>
      <w:r w:rsidRPr="00A625A8">
        <w:rPr>
          <w:b/>
          <w:bCs/>
          <w:vertAlign w:val="superscript"/>
        </w:rPr>
        <w:t>c</w:t>
      </w:r>
      <w:proofErr w:type="spellEnd"/>
    </w:p>
    <w:p w14:paraId="4B28BC9C" w14:textId="4C83E036" w:rsidR="004D4678" w:rsidRPr="00A625A8" w:rsidRDefault="004D4678" w:rsidP="007F069C">
      <w:pPr>
        <w:pStyle w:val="Nombres"/>
      </w:pPr>
      <w:proofErr w:type="spellStart"/>
      <w:r w:rsidRPr="00A625A8">
        <w:rPr>
          <w:vertAlign w:val="superscript"/>
        </w:rPr>
        <w:t>a</w:t>
      </w:r>
      <w:r w:rsidR="004358A3" w:rsidRPr="00A625A8">
        <w:t>Datos</w:t>
      </w:r>
      <w:proofErr w:type="spellEnd"/>
      <w:r w:rsidR="00B240D4" w:rsidRPr="00A625A8">
        <w:t xml:space="preserve"> d</w:t>
      </w:r>
      <w:r w:rsidRPr="00A625A8">
        <w:t>el autor (</w:t>
      </w:r>
      <w:r w:rsidR="00B240D4" w:rsidRPr="00A625A8">
        <w:t>universidad, escuela</w:t>
      </w:r>
      <w:r w:rsidRPr="00A625A8">
        <w:t xml:space="preserve">, </w:t>
      </w:r>
      <w:r w:rsidR="00312FBB" w:rsidRPr="00A625A8">
        <w:t xml:space="preserve">dirección postal, </w:t>
      </w:r>
      <w:r w:rsidR="00B240D4" w:rsidRPr="00A625A8">
        <w:t>correo electrónico, etc.</w:t>
      </w:r>
      <w:r w:rsidRPr="00A625A8">
        <w:t xml:space="preserve">), </w:t>
      </w:r>
      <w:proofErr w:type="spellStart"/>
      <w:r w:rsidRPr="00A625A8">
        <w:rPr>
          <w:vertAlign w:val="superscript"/>
        </w:rPr>
        <w:t>b</w:t>
      </w:r>
      <w:r w:rsidR="004358A3" w:rsidRPr="00A625A8">
        <w:t>Datos</w:t>
      </w:r>
      <w:proofErr w:type="spellEnd"/>
      <w:r w:rsidR="00B240D4" w:rsidRPr="00A625A8">
        <w:t xml:space="preserve"> del autor (universidad, escuela, </w:t>
      </w:r>
      <w:r w:rsidR="00312FBB" w:rsidRPr="00A625A8">
        <w:t xml:space="preserve">dirección postal, </w:t>
      </w:r>
      <w:r w:rsidR="00B240D4" w:rsidRPr="00A625A8">
        <w:t xml:space="preserve">correo electrónico, etc.) </w:t>
      </w:r>
      <w:r w:rsidRPr="00A625A8">
        <w:t xml:space="preserve">y </w:t>
      </w:r>
      <w:proofErr w:type="spellStart"/>
      <w:r w:rsidRPr="00A625A8">
        <w:rPr>
          <w:vertAlign w:val="superscript"/>
        </w:rPr>
        <w:t>c</w:t>
      </w:r>
      <w:r w:rsidR="004358A3" w:rsidRPr="00A625A8">
        <w:t>Datos</w:t>
      </w:r>
      <w:proofErr w:type="spellEnd"/>
      <w:r w:rsidR="004358A3" w:rsidRPr="00A625A8">
        <w:t xml:space="preserve"> del autor</w:t>
      </w:r>
      <w:r w:rsidR="00B240D4" w:rsidRPr="00A625A8">
        <w:t xml:space="preserve"> (universidad, escuela, </w:t>
      </w:r>
      <w:r w:rsidR="00312FBB" w:rsidRPr="00A625A8">
        <w:t xml:space="preserve">dirección postal, </w:t>
      </w:r>
      <w:r w:rsidR="00B240D4" w:rsidRPr="00A625A8">
        <w:t>correo electrónico, etc.)</w:t>
      </w:r>
    </w:p>
    <w:p w14:paraId="51AAB659" w14:textId="1B2137D8" w:rsidR="004D4678" w:rsidRPr="00A625A8" w:rsidRDefault="004D4678" w:rsidP="002F01D5"/>
    <w:p w14:paraId="0B575CF4" w14:textId="77777777" w:rsidR="004D4678" w:rsidRPr="00A625A8" w:rsidRDefault="004D4678" w:rsidP="002F01D5">
      <w:pPr>
        <w:pStyle w:val="Ttulo4"/>
        <w:rPr>
          <w:b/>
          <w:bCs/>
          <w:i w:val="0"/>
          <w:iCs w:val="0"/>
          <w:color w:val="auto"/>
          <w:sz w:val="23"/>
          <w:szCs w:val="23"/>
          <w:lang w:val="en-GB"/>
        </w:rPr>
      </w:pPr>
      <w:r w:rsidRPr="00A625A8">
        <w:rPr>
          <w:b/>
          <w:bCs/>
          <w:i w:val="0"/>
          <w:iCs w:val="0"/>
          <w:color w:val="auto"/>
          <w:sz w:val="23"/>
          <w:szCs w:val="23"/>
          <w:lang w:val="en-GB"/>
        </w:rPr>
        <w:t>Abstract</w:t>
      </w:r>
    </w:p>
    <w:p w14:paraId="3195BA62" w14:textId="43C0FBB2" w:rsidR="004D4678" w:rsidRPr="00A625A8" w:rsidRDefault="00B240D4" w:rsidP="002F01D5">
      <w:pPr>
        <w:rPr>
          <w:lang w:val="en-US"/>
        </w:rPr>
      </w:pPr>
      <w:r w:rsidRPr="00A625A8">
        <w:rPr>
          <w:lang w:val="en-GB"/>
        </w:rPr>
        <w:t>It is ne</w:t>
      </w:r>
      <w:r w:rsidR="00C87F58" w:rsidRPr="00A625A8">
        <w:rPr>
          <w:lang w:val="en-GB"/>
        </w:rPr>
        <w:t>ce</w:t>
      </w:r>
      <w:r w:rsidRPr="00A625A8">
        <w:rPr>
          <w:lang w:val="en-GB"/>
        </w:rPr>
        <w:t xml:space="preserve">ssary to include an abstract in English that </w:t>
      </w:r>
      <w:r w:rsidR="00C87F58" w:rsidRPr="00A625A8">
        <w:rPr>
          <w:lang w:val="en-GB"/>
        </w:rPr>
        <w:t xml:space="preserve">must </w:t>
      </w:r>
      <w:r w:rsidRPr="00A625A8">
        <w:rPr>
          <w:lang w:val="en-GB"/>
        </w:rPr>
        <w:t xml:space="preserve">correspond to the </w:t>
      </w:r>
      <w:proofErr w:type="spellStart"/>
      <w:r w:rsidRPr="00A625A8">
        <w:rPr>
          <w:i/>
          <w:iCs/>
          <w:lang w:val="en-GB"/>
        </w:rPr>
        <w:t>resumen</w:t>
      </w:r>
      <w:proofErr w:type="spellEnd"/>
      <w:r w:rsidRPr="00A625A8">
        <w:rPr>
          <w:lang w:val="en-GB"/>
        </w:rPr>
        <w:t xml:space="preserve"> facilitated in Spanish. In both the </w:t>
      </w:r>
      <w:proofErr w:type="spellStart"/>
      <w:r w:rsidRPr="00A625A8">
        <w:rPr>
          <w:i/>
          <w:iCs/>
          <w:lang w:val="en-GB"/>
        </w:rPr>
        <w:t>resumen</w:t>
      </w:r>
      <w:proofErr w:type="spellEnd"/>
      <w:r w:rsidRPr="00A625A8">
        <w:rPr>
          <w:lang w:val="en-GB"/>
        </w:rPr>
        <w:t xml:space="preserve"> and the abstract, it must be r</w:t>
      </w:r>
      <w:r w:rsidR="00C87F58" w:rsidRPr="00A625A8">
        <w:rPr>
          <w:lang w:val="en-GB"/>
        </w:rPr>
        <w:t>e</w:t>
      </w:r>
      <w:r w:rsidRPr="00A625A8">
        <w:rPr>
          <w:lang w:val="en-GB"/>
        </w:rPr>
        <w:t xml:space="preserve">flected the topics to the dealt in </w:t>
      </w:r>
      <w:r w:rsidR="00312FBB" w:rsidRPr="00A625A8">
        <w:rPr>
          <w:lang w:val="en-GB"/>
        </w:rPr>
        <w:t>the</w:t>
      </w:r>
      <w:r w:rsidRPr="00A625A8">
        <w:rPr>
          <w:lang w:val="en-GB"/>
        </w:rPr>
        <w:t xml:space="preserve"> communication for the conference, the objectives that are pursued, an advance about the conclusions that are obtained in the work, etc.</w:t>
      </w:r>
      <w:r w:rsidR="00C76670" w:rsidRPr="00A625A8">
        <w:rPr>
          <w:lang w:val="en-GB"/>
        </w:rPr>
        <w:t xml:space="preserve"> </w:t>
      </w:r>
      <w:proofErr w:type="gramStart"/>
      <w:r w:rsidR="00C76670" w:rsidRPr="00A625A8">
        <w:rPr>
          <w:lang w:val="en-US"/>
        </w:rPr>
        <w:t xml:space="preserve">The keywords and </w:t>
      </w:r>
      <w:r w:rsidR="00C76670" w:rsidRPr="00A625A8">
        <w:rPr>
          <w:i/>
          <w:iCs/>
          <w:lang w:val="en-US"/>
        </w:rPr>
        <w:t>palabras clave</w:t>
      </w:r>
      <w:r w:rsidR="00C76670" w:rsidRPr="00A625A8">
        <w:rPr>
          <w:lang w:val="en-US"/>
        </w:rPr>
        <w:t>,</w:t>
      </w:r>
      <w:proofErr w:type="gramEnd"/>
      <w:r w:rsidR="00C76670" w:rsidRPr="00A625A8">
        <w:rPr>
          <w:lang w:val="en-US"/>
        </w:rPr>
        <w:t xml:space="preserve"> must also correspond between them.</w:t>
      </w:r>
    </w:p>
    <w:p w14:paraId="581C0EDA" w14:textId="5E4ADBFA" w:rsidR="004D4678" w:rsidRPr="00A625A8" w:rsidRDefault="004D4678" w:rsidP="002F01D5">
      <w:pPr>
        <w:rPr>
          <w:lang w:val="en-GB"/>
        </w:rPr>
      </w:pPr>
      <w:r w:rsidRPr="00A625A8">
        <w:rPr>
          <w:bCs/>
          <w:i/>
          <w:iCs/>
          <w:lang w:val="en-GB"/>
        </w:rPr>
        <w:t>Keywords:</w:t>
      </w:r>
      <w:r w:rsidRPr="00A625A8">
        <w:rPr>
          <w:lang w:val="en-GB"/>
        </w:rPr>
        <w:t xml:space="preserve"> </w:t>
      </w:r>
      <w:r w:rsidR="00B240D4" w:rsidRPr="00A625A8">
        <w:rPr>
          <w:lang w:val="en-GB"/>
        </w:rPr>
        <w:t xml:space="preserve">It must be included </w:t>
      </w:r>
      <w:r w:rsidR="00053EEF" w:rsidRPr="00A625A8">
        <w:rPr>
          <w:lang w:val="en-GB"/>
        </w:rPr>
        <w:t xml:space="preserve">between </w:t>
      </w:r>
      <w:r w:rsidR="007F069C" w:rsidRPr="00A625A8">
        <w:rPr>
          <w:lang w:val="en-GB"/>
        </w:rPr>
        <w:t xml:space="preserve">4 </w:t>
      </w:r>
      <w:r w:rsidR="00053EEF" w:rsidRPr="00A625A8">
        <w:rPr>
          <w:lang w:val="en-GB"/>
        </w:rPr>
        <w:t xml:space="preserve">and 6 </w:t>
      </w:r>
      <w:r w:rsidR="007F069C" w:rsidRPr="00A625A8">
        <w:rPr>
          <w:lang w:val="en-GB"/>
        </w:rPr>
        <w:t>keywords</w:t>
      </w:r>
      <w:r w:rsidRPr="00A625A8">
        <w:rPr>
          <w:lang w:val="en-GB"/>
        </w:rPr>
        <w:t>.</w:t>
      </w:r>
    </w:p>
    <w:p w14:paraId="47CC4FF9" w14:textId="77777777" w:rsidR="009D3B2D" w:rsidRPr="00A625A8" w:rsidRDefault="009D3B2D" w:rsidP="002F01D5">
      <w:pPr>
        <w:pStyle w:val="Ttulo4"/>
        <w:rPr>
          <w:b/>
          <w:bCs/>
          <w:i w:val="0"/>
          <w:iCs w:val="0"/>
          <w:color w:val="auto"/>
          <w:sz w:val="23"/>
          <w:szCs w:val="23"/>
          <w:lang w:val="en-US"/>
        </w:rPr>
      </w:pPr>
    </w:p>
    <w:p w14:paraId="4772A573" w14:textId="778BC332" w:rsidR="004D4678" w:rsidRPr="00A625A8" w:rsidRDefault="004D4678" w:rsidP="002F01D5">
      <w:pPr>
        <w:pStyle w:val="Ttulo4"/>
        <w:rPr>
          <w:b/>
          <w:bCs/>
          <w:i w:val="0"/>
          <w:iCs w:val="0"/>
          <w:color w:val="auto"/>
          <w:sz w:val="23"/>
          <w:szCs w:val="23"/>
        </w:rPr>
      </w:pPr>
      <w:r w:rsidRPr="00A625A8">
        <w:rPr>
          <w:b/>
          <w:bCs/>
          <w:i w:val="0"/>
          <w:iCs w:val="0"/>
          <w:color w:val="auto"/>
          <w:sz w:val="23"/>
          <w:szCs w:val="23"/>
        </w:rPr>
        <w:t>Resumen</w:t>
      </w:r>
    </w:p>
    <w:p w14:paraId="1503FD3C" w14:textId="3BE329D7" w:rsidR="00C76670" w:rsidRPr="00A625A8" w:rsidRDefault="00B240D4" w:rsidP="00C76670">
      <w:r w:rsidRPr="00A625A8">
        <w:t xml:space="preserve">Se debe incluir un resumen del trabajo en castellano, y el </w:t>
      </w:r>
      <w:proofErr w:type="spellStart"/>
      <w:r w:rsidRPr="00A625A8">
        <w:rPr>
          <w:i/>
          <w:iCs/>
        </w:rPr>
        <w:t>abstract</w:t>
      </w:r>
      <w:proofErr w:type="spellEnd"/>
      <w:r w:rsidRPr="00A625A8">
        <w:t xml:space="preserve"> en inglés habrá de corresponderse con este resumen. Tanto en el resumen como en el </w:t>
      </w:r>
      <w:proofErr w:type="spellStart"/>
      <w:r w:rsidRPr="00A625A8">
        <w:rPr>
          <w:i/>
          <w:iCs/>
        </w:rPr>
        <w:t>abstract</w:t>
      </w:r>
      <w:proofErr w:type="spellEnd"/>
      <w:r w:rsidRPr="00A625A8">
        <w:t xml:space="preserve">, se debe reflejar la temática a tratar en </w:t>
      </w:r>
      <w:r w:rsidR="00312FBB" w:rsidRPr="00A625A8">
        <w:t>la</w:t>
      </w:r>
      <w:r w:rsidRPr="00A625A8">
        <w:t xml:space="preserve"> comunicación </w:t>
      </w:r>
      <w:r w:rsidR="00312FBB" w:rsidRPr="00A625A8">
        <w:t>para e</w:t>
      </w:r>
      <w:r w:rsidRPr="00A625A8">
        <w:t xml:space="preserve">l congreso, los objetivos que se persiguen, un avance de las conclusiones que se obtienen en </w:t>
      </w:r>
      <w:r w:rsidR="00312FBB" w:rsidRPr="00A625A8">
        <w:t>el</w:t>
      </w:r>
      <w:r w:rsidRPr="00A625A8">
        <w:t xml:space="preserve"> trabajo, etc.</w:t>
      </w:r>
      <w:r w:rsidR="00C76670" w:rsidRPr="00A625A8">
        <w:t xml:space="preserve"> Los </w:t>
      </w:r>
      <w:proofErr w:type="spellStart"/>
      <w:r w:rsidR="00C76670" w:rsidRPr="00A625A8">
        <w:rPr>
          <w:i/>
          <w:iCs/>
        </w:rPr>
        <w:t>keywords</w:t>
      </w:r>
      <w:proofErr w:type="spellEnd"/>
      <w:r w:rsidR="00C76670" w:rsidRPr="00A625A8">
        <w:t xml:space="preserve"> y las palabras clave también se tienen que corresponder entre sí.</w:t>
      </w:r>
    </w:p>
    <w:p w14:paraId="44386ABE" w14:textId="75253080" w:rsidR="004D4678" w:rsidRPr="00A625A8" w:rsidRDefault="004D4678" w:rsidP="002F01D5">
      <w:r w:rsidRPr="00A625A8">
        <w:rPr>
          <w:bCs/>
          <w:i/>
          <w:iCs/>
        </w:rPr>
        <w:t>Palabras clave:</w:t>
      </w:r>
      <w:r w:rsidRPr="00A625A8">
        <w:t xml:space="preserve"> </w:t>
      </w:r>
      <w:r w:rsidR="00B240D4" w:rsidRPr="00A625A8">
        <w:t>Se debe incluir</w:t>
      </w:r>
      <w:r w:rsidR="007F069C" w:rsidRPr="00A625A8">
        <w:t xml:space="preserve"> </w:t>
      </w:r>
      <w:r w:rsidR="00053EEF" w:rsidRPr="00A625A8">
        <w:t xml:space="preserve">entre </w:t>
      </w:r>
      <w:r w:rsidR="007F069C" w:rsidRPr="00A625A8">
        <w:t xml:space="preserve">4 </w:t>
      </w:r>
      <w:r w:rsidR="00053EEF" w:rsidRPr="00A625A8">
        <w:t xml:space="preserve">y 6 </w:t>
      </w:r>
      <w:r w:rsidR="007F069C" w:rsidRPr="00A625A8">
        <w:t>palabras clave</w:t>
      </w:r>
      <w:r w:rsidRPr="00A625A8">
        <w:t>.</w:t>
      </w:r>
    </w:p>
    <w:p w14:paraId="64682B70" w14:textId="252F62E3" w:rsidR="004D4678" w:rsidRPr="00A625A8" w:rsidRDefault="004D4678" w:rsidP="002F01D5"/>
    <w:p w14:paraId="25F1570A" w14:textId="68BB621A" w:rsidR="00E26B09" w:rsidRPr="00A625A8" w:rsidRDefault="009D3B2D" w:rsidP="009D3B2D">
      <w:pPr>
        <w:pStyle w:val="Ttulo4"/>
        <w:rPr>
          <w:b/>
          <w:bCs/>
          <w:i w:val="0"/>
          <w:iCs w:val="0"/>
          <w:color w:val="auto"/>
          <w:sz w:val="23"/>
          <w:szCs w:val="23"/>
        </w:rPr>
      </w:pPr>
      <w:r w:rsidRPr="00A625A8">
        <w:rPr>
          <w:b/>
          <w:bCs/>
          <w:i w:val="0"/>
          <w:iCs w:val="0"/>
          <w:color w:val="auto"/>
          <w:sz w:val="23"/>
          <w:szCs w:val="23"/>
        </w:rPr>
        <w:t xml:space="preserve">1. </w:t>
      </w:r>
      <w:r w:rsidR="00E26B09" w:rsidRPr="00A625A8">
        <w:rPr>
          <w:b/>
          <w:bCs/>
          <w:i w:val="0"/>
          <w:iCs w:val="0"/>
          <w:color w:val="auto"/>
          <w:sz w:val="23"/>
          <w:szCs w:val="23"/>
        </w:rPr>
        <w:t>I</w:t>
      </w:r>
      <w:r w:rsidRPr="00A625A8">
        <w:rPr>
          <w:b/>
          <w:bCs/>
          <w:i w:val="0"/>
          <w:iCs w:val="0"/>
          <w:color w:val="auto"/>
          <w:sz w:val="23"/>
          <w:szCs w:val="23"/>
        </w:rPr>
        <w:t>ntroducción y objetivos</w:t>
      </w:r>
    </w:p>
    <w:p w14:paraId="51CCC818" w14:textId="2F87472B" w:rsidR="000E4982" w:rsidRPr="00A625A8" w:rsidRDefault="00655AA6" w:rsidP="00411CE1">
      <w:r w:rsidRPr="00A625A8">
        <w:t xml:space="preserve">Se debe utilizar esta plantilla para la redacción de </w:t>
      </w:r>
      <w:r w:rsidR="00C76670" w:rsidRPr="00A625A8">
        <w:t>las comunicaciones que presentar al congreso CUIE</w:t>
      </w:r>
      <w:r w:rsidR="002F662A" w:rsidRPr="00A625A8">
        <w:t>E</w:t>
      </w:r>
      <w:r w:rsidR="00C76670" w:rsidRPr="00A625A8">
        <w:t>T’30</w:t>
      </w:r>
      <w:r w:rsidRPr="00A625A8">
        <w:t>, y no está permitido alterar el formato de este fichero por</w:t>
      </w:r>
      <w:r w:rsidR="002F662A" w:rsidRPr="00A625A8">
        <w:t xml:space="preserve"> parte de</w:t>
      </w:r>
      <w:r w:rsidRPr="00A625A8">
        <w:t xml:space="preserve"> los autores de los trabajos</w:t>
      </w:r>
      <w:r w:rsidR="000E4982" w:rsidRPr="00A625A8">
        <w:t xml:space="preserve">, con la única excepción de copiar y pegar para la </w:t>
      </w:r>
      <w:r w:rsidR="002F662A" w:rsidRPr="00A625A8">
        <w:t xml:space="preserve">incorporación </w:t>
      </w:r>
      <w:r w:rsidR="000E4982" w:rsidRPr="00A625A8">
        <w:t>de los sucesivos apartados y las diferentes figuras, tablas y referencias</w:t>
      </w:r>
      <w:r w:rsidR="00411CE1" w:rsidRPr="00A625A8">
        <w:t>.</w:t>
      </w:r>
    </w:p>
    <w:p w14:paraId="62E78AE3" w14:textId="5B975066" w:rsidR="00655AA6" w:rsidRPr="00A625A8" w:rsidRDefault="00655AA6" w:rsidP="00411CE1">
      <w:r w:rsidRPr="00A625A8">
        <w:t>El texto completo de cada trabajo se debe enviar en formato .docx o .</w:t>
      </w:r>
      <w:proofErr w:type="spellStart"/>
      <w:r w:rsidRPr="00A625A8">
        <w:t>doc</w:t>
      </w:r>
      <w:proofErr w:type="spellEnd"/>
      <w:r w:rsidRPr="00A625A8">
        <w:t xml:space="preserve">, y deberá tener una extensión mínima de 1500 palabras y un máximo de 6 páginas, incluyendo entre ellas </w:t>
      </w:r>
      <w:r w:rsidR="002F662A" w:rsidRPr="00A625A8">
        <w:t xml:space="preserve">desde </w:t>
      </w:r>
      <w:r w:rsidRPr="00A625A8">
        <w:t xml:space="preserve">la página inicial donde figura el título del trabajo </w:t>
      </w:r>
      <w:r w:rsidR="002F662A" w:rsidRPr="00A625A8">
        <w:t xml:space="preserve">hasta la última página donde se reflejen las </w:t>
      </w:r>
      <w:r w:rsidRPr="00A625A8">
        <w:t>referencias.</w:t>
      </w:r>
    </w:p>
    <w:p w14:paraId="7269959D" w14:textId="3B5F1C0B" w:rsidR="000E4017" w:rsidRPr="00A625A8" w:rsidRDefault="000E4017" w:rsidP="00411CE1">
      <w:r w:rsidRPr="00A625A8">
        <w:t xml:space="preserve">Debajo del título del trabajo se incluirá el nombre de los autores y los datos de </w:t>
      </w:r>
      <w:proofErr w:type="gramStart"/>
      <w:r w:rsidRPr="00A625A8">
        <w:t>los mismos</w:t>
      </w:r>
      <w:proofErr w:type="gramEnd"/>
      <w:r w:rsidRPr="00A625A8">
        <w:t xml:space="preserve">. El nombre de cada autor se podrá reflejar en formato Nombre Apellido1 Apellido2 o en formato N. Apellido1 Apellido2, a elección de los autores del trabajo. Del mismo modo, los autores </w:t>
      </w:r>
      <w:r w:rsidRPr="00A625A8">
        <w:lastRenderedPageBreak/>
        <w:t>podrán elegir si desean reflejar sólo su primer apellido o ambos apellidos, dependiendo de la forma en que prefieran ser citados y además dependiendo de si disponen de ambos según su nacionalidad.</w:t>
      </w:r>
    </w:p>
    <w:p w14:paraId="23E4D1C0" w14:textId="20E453A5" w:rsidR="00411CE1" w:rsidRPr="00A625A8" w:rsidRDefault="00C76670" w:rsidP="00411CE1">
      <w:r w:rsidRPr="00A625A8">
        <w:t>Tod</w:t>
      </w:r>
      <w:r w:rsidR="00655AA6" w:rsidRPr="00A625A8">
        <w:t>a</w:t>
      </w:r>
      <w:r w:rsidRPr="00A625A8">
        <w:t xml:space="preserve">s </w:t>
      </w:r>
      <w:r w:rsidR="00655AA6" w:rsidRPr="00A625A8">
        <w:t xml:space="preserve">las comunicaciones al congreso </w:t>
      </w:r>
      <w:r w:rsidRPr="00A625A8">
        <w:t xml:space="preserve">deben contener un </w:t>
      </w:r>
      <w:proofErr w:type="spellStart"/>
      <w:r w:rsidRPr="00A625A8">
        <w:rPr>
          <w:i/>
          <w:iCs/>
        </w:rPr>
        <w:t>abstract</w:t>
      </w:r>
      <w:proofErr w:type="spellEnd"/>
      <w:r w:rsidRPr="00A625A8">
        <w:t xml:space="preserve"> en inglés </w:t>
      </w:r>
      <w:r w:rsidR="00411CE1" w:rsidRPr="00A625A8">
        <w:t xml:space="preserve">y </w:t>
      </w:r>
      <w:r w:rsidRPr="00A625A8">
        <w:t xml:space="preserve">un resumen en castellano, con una extensión máxima de </w:t>
      </w:r>
      <w:r w:rsidR="00411CE1" w:rsidRPr="00A625A8">
        <w:t xml:space="preserve">500 caracteres con espacios </w:t>
      </w:r>
      <w:r w:rsidRPr="00A625A8">
        <w:t>incluidos en cada uno de ellos</w:t>
      </w:r>
      <w:r w:rsidR="00655AA6" w:rsidRPr="00A625A8">
        <w:t xml:space="preserve">, y dichos apartados </w:t>
      </w:r>
      <w:r w:rsidRPr="00A625A8">
        <w:t xml:space="preserve">deben ir acompañados por una serie de </w:t>
      </w:r>
      <w:proofErr w:type="spellStart"/>
      <w:r w:rsidRPr="00A625A8">
        <w:rPr>
          <w:i/>
          <w:iCs/>
        </w:rPr>
        <w:t>keywords</w:t>
      </w:r>
      <w:proofErr w:type="spellEnd"/>
      <w:r w:rsidRPr="00A625A8">
        <w:t xml:space="preserve"> y palabras clave, respectivamente</w:t>
      </w:r>
      <w:r w:rsidR="00655AA6" w:rsidRPr="00A625A8">
        <w:t xml:space="preserve">. En esos apartados </w:t>
      </w:r>
      <w:r w:rsidR="002F662A" w:rsidRPr="00A625A8">
        <w:t xml:space="preserve">de esta plantilla </w:t>
      </w:r>
      <w:r w:rsidR="00655AA6" w:rsidRPr="00A625A8">
        <w:t xml:space="preserve">se proporcionan indicaciones adicionales para </w:t>
      </w:r>
      <w:r w:rsidR="002F662A" w:rsidRPr="00A625A8">
        <w:t xml:space="preserve">la </w:t>
      </w:r>
      <w:r w:rsidR="00655AA6" w:rsidRPr="00A625A8">
        <w:t>redacción</w:t>
      </w:r>
      <w:r w:rsidR="002F662A" w:rsidRPr="00A625A8">
        <w:t xml:space="preserve"> de </w:t>
      </w:r>
      <w:proofErr w:type="gramStart"/>
      <w:r w:rsidR="002F662A" w:rsidRPr="00A625A8">
        <w:t>los mismos</w:t>
      </w:r>
      <w:proofErr w:type="gramEnd"/>
      <w:r w:rsidR="00655AA6" w:rsidRPr="00A625A8">
        <w:t>.</w:t>
      </w:r>
    </w:p>
    <w:p w14:paraId="6B4C4489" w14:textId="62F0F0B7" w:rsidR="00655AA6" w:rsidRPr="00A625A8" w:rsidRDefault="00655AA6" w:rsidP="00655AA6">
      <w:r w:rsidRPr="00A625A8">
        <w:t xml:space="preserve">Los trabajos se deben estructurar en los apartados que se indica a continuación. No </w:t>
      </w:r>
      <w:proofErr w:type="gramStart"/>
      <w:r w:rsidRPr="00A625A8">
        <w:t>obstante</w:t>
      </w:r>
      <w:proofErr w:type="gramEnd"/>
      <w:r w:rsidRPr="00A625A8">
        <w:t xml:space="preserve"> lo anterior, el apartado de agradecimientos es opcional, y a los apartados de metodología y resultados se les puede asignar otro título </w:t>
      </w:r>
      <w:r w:rsidR="002F662A" w:rsidRPr="00A625A8">
        <w:t xml:space="preserve">o incluso se pueden fusionar </w:t>
      </w:r>
      <w:r w:rsidRPr="00A625A8">
        <w:t xml:space="preserve">en aquellos casos </w:t>
      </w:r>
      <w:r w:rsidR="000E4982" w:rsidRPr="00A625A8">
        <w:t xml:space="preserve">concretos </w:t>
      </w:r>
      <w:r w:rsidRPr="00A625A8">
        <w:t xml:space="preserve">en que no se trate de trabajos que respondan al formato </w:t>
      </w:r>
      <w:r w:rsidR="000E4982" w:rsidRPr="00A625A8">
        <w:t xml:space="preserve">general </w:t>
      </w:r>
      <w:r w:rsidRPr="00A625A8">
        <w:t>de estudios que utilizan una determinada metodología en base a la cual se muestr</w:t>
      </w:r>
      <w:r w:rsidR="002F662A" w:rsidRPr="00A625A8">
        <w:t>a</w:t>
      </w:r>
      <w:r w:rsidRPr="00A625A8">
        <w:t xml:space="preserve">n </w:t>
      </w:r>
      <w:r w:rsidR="002F662A" w:rsidRPr="00A625A8">
        <w:t xml:space="preserve">asimismo </w:t>
      </w:r>
      <w:r w:rsidRPr="00A625A8">
        <w:t>los correspondientes resultados</w:t>
      </w:r>
      <w:r w:rsidR="000E4982" w:rsidRPr="00A625A8">
        <w:t>.</w:t>
      </w:r>
    </w:p>
    <w:p w14:paraId="4B4E2437" w14:textId="55F9061A" w:rsidR="00AD3151" w:rsidRPr="00A625A8" w:rsidRDefault="00AD3151" w:rsidP="00AD3151">
      <w:pPr>
        <w:pStyle w:val="Prrafodelista"/>
        <w:numPr>
          <w:ilvl w:val="0"/>
          <w:numId w:val="1"/>
        </w:numPr>
      </w:pPr>
      <w:r w:rsidRPr="00A625A8">
        <w:t xml:space="preserve">Introducción y </w:t>
      </w:r>
      <w:r w:rsidR="009D3B2D" w:rsidRPr="00A625A8">
        <w:t>o</w:t>
      </w:r>
      <w:r w:rsidRPr="00A625A8">
        <w:t>bjetivos</w:t>
      </w:r>
    </w:p>
    <w:p w14:paraId="465EDEE8" w14:textId="2A8D60C4" w:rsidR="00AD3151" w:rsidRPr="00A625A8" w:rsidRDefault="00AD3151" w:rsidP="00AD3151">
      <w:pPr>
        <w:pStyle w:val="Prrafodelista"/>
        <w:numPr>
          <w:ilvl w:val="0"/>
          <w:numId w:val="1"/>
        </w:numPr>
      </w:pPr>
      <w:r w:rsidRPr="00A625A8">
        <w:t>Metodología</w:t>
      </w:r>
    </w:p>
    <w:p w14:paraId="4375907A" w14:textId="0CC5F77A" w:rsidR="00AD3151" w:rsidRPr="00A625A8" w:rsidRDefault="00AD3151" w:rsidP="00AD3151">
      <w:pPr>
        <w:pStyle w:val="Prrafodelista"/>
        <w:numPr>
          <w:ilvl w:val="0"/>
          <w:numId w:val="1"/>
        </w:numPr>
      </w:pPr>
      <w:r w:rsidRPr="00A625A8">
        <w:t>Resultados</w:t>
      </w:r>
    </w:p>
    <w:p w14:paraId="7B3922AD" w14:textId="21B3C69C" w:rsidR="00AD3151" w:rsidRPr="00A625A8" w:rsidRDefault="00AD3151" w:rsidP="00AD3151">
      <w:pPr>
        <w:pStyle w:val="Prrafodelista"/>
        <w:numPr>
          <w:ilvl w:val="0"/>
          <w:numId w:val="1"/>
        </w:numPr>
      </w:pPr>
      <w:r w:rsidRPr="00A625A8">
        <w:t>Conclusiones</w:t>
      </w:r>
    </w:p>
    <w:p w14:paraId="4DA306D2" w14:textId="3C20F5FA" w:rsidR="00E26B09" w:rsidRPr="00A625A8" w:rsidRDefault="00AC0165" w:rsidP="00AD3151">
      <w:pPr>
        <w:pStyle w:val="Prrafodelista"/>
        <w:numPr>
          <w:ilvl w:val="0"/>
          <w:numId w:val="1"/>
        </w:numPr>
      </w:pPr>
      <w:r w:rsidRPr="00A625A8">
        <w:t>Agradecimientos</w:t>
      </w:r>
    </w:p>
    <w:p w14:paraId="5EE26099" w14:textId="5789485E" w:rsidR="00AC0165" w:rsidRPr="00A625A8" w:rsidRDefault="00AC0165" w:rsidP="00AD3151">
      <w:pPr>
        <w:pStyle w:val="Prrafodelista"/>
        <w:numPr>
          <w:ilvl w:val="0"/>
          <w:numId w:val="1"/>
        </w:numPr>
      </w:pPr>
      <w:r w:rsidRPr="00A625A8">
        <w:t>Referencias</w:t>
      </w:r>
    </w:p>
    <w:p w14:paraId="4C7AC3E9" w14:textId="219B2F59" w:rsidR="00F75A3B" w:rsidRPr="00A625A8" w:rsidRDefault="009A20C5" w:rsidP="00411CE1">
      <w:r w:rsidRPr="00A625A8">
        <w:t xml:space="preserve">Los párrafos </w:t>
      </w:r>
      <w:r w:rsidR="000E4982" w:rsidRPr="00A625A8">
        <w:t xml:space="preserve">contenidos en esta plantilla ya disponen de </w:t>
      </w:r>
      <w:r w:rsidR="002F662A" w:rsidRPr="00A625A8">
        <w:t xml:space="preserve">un determinado </w:t>
      </w:r>
      <w:r w:rsidRPr="00A625A8">
        <w:t xml:space="preserve">espaciado posterior, </w:t>
      </w:r>
      <w:r w:rsidR="000E4982" w:rsidRPr="00A625A8">
        <w:t xml:space="preserve">y por tanto no se debe añadir líneas en blanco para separar más entre sí los </w:t>
      </w:r>
      <w:r w:rsidR="002F662A" w:rsidRPr="00A625A8">
        <w:t xml:space="preserve">sucesivos </w:t>
      </w:r>
      <w:r w:rsidR="000E4982" w:rsidRPr="00A625A8">
        <w:t>párrafos</w:t>
      </w:r>
      <w:r w:rsidRPr="00A625A8">
        <w:t xml:space="preserve">. </w:t>
      </w:r>
      <w:r w:rsidR="000E4982" w:rsidRPr="00A625A8">
        <w:t>Sólo</w:t>
      </w:r>
      <w:r w:rsidRPr="00A625A8">
        <w:t xml:space="preserve"> se </w:t>
      </w:r>
      <w:r w:rsidR="000E4982" w:rsidRPr="00A625A8">
        <w:t xml:space="preserve">tendrá que </w:t>
      </w:r>
      <w:r w:rsidR="002F662A" w:rsidRPr="00A625A8">
        <w:t xml:space="preserve">incluir </w:t>
      </w:r>
      <w:r w:rsidR="000E4982" w:rsidRPr="00A625A8">
        <w:t xml:space="preserve">una línea en blanco de separación antes del título de cada </w:t>
      </w:r>
      <w:r w:rsidR="00D0402A" w:rsidRPr="00A625A8">
        <w:t>apartado</w:t>
      </w:r>
      <w:r w:rsidR="000E4982" w:rsidRPr="00A625A8">
        <w:t xml:space="preserve"> y subapartado</w:t>
      </w:r>
      <w:r w:rsidR="002F662A" w:rsidRPr="00A625A8">
        <w:t>, tal como se muestra en esta plantilla</w:t>
      </w:r>
      <w:r w:rsidR="00D0402A" w:rsidRPr="00A625A8">
        <w:t>.</w:t>
      </w:r>
      <w:r w:rsidR="00583C6A" w:rsidRPr="00A625A8">
        <w:t xml:space="preserve"> </w:t>
      </w:r>
      <w:proofErr w:type="gramStart"/>
      <w:r w:rsidR="002F662A" w:rsidRPr="00A625A8">
        <w:t>Además</w:t>
      </w:r>
      <w:proofErr w:type="gramEnd"/>
      <w:r w:rsidR="002F662A" w:rsidRPr="00A625A8">
        <w:t xml:space="preserve"> e</w:t>
      </w:r>
      <w:r w:rsidR="00583C6A" w:rsidRPr="00A625A8">
        <w:t>sta plantilla incluye el formato que se debe utilizar para los títulos de los apartados y subapartados:</w:t>
      </w:r>
    </w:p>
    <w:p w14:paraId="10EBE0FE" w14:textId="77777777" w:rsidR="000E4982" w:rsidRPr="00A625A8" w:rsidRDefault="000E4982" w:rsidP="009D3B2D">
      <w:pPr>
        <w:pStyle w:val="Ttulo4"/>
        <w:rPr>
          <w:b/>
          <w:bCs/>
          <w:i w:val="0"/>
          <w:iCs w:val="0"/>
          <w:color w:val="auto"/>
          <w:sz w:val="23"/>
          <w:szCs w:val="23"/>
        </w:rPr>
      </w:pPr>
    </w:p>
    <w:p w14:paraId="42C6F49F" w14:textId="6225D56B" w:rsidR="00D0402A" w:rsidRPr="00A625A8" w:rsidRDefault="009D3B2D" w:rsidP="009D3B2D">
      <w:pPr>
        <w:pStyle w:val="Ttulo4"/>
        <w:rPr>
          <w:rStyle w:val="nfasisintenso"/>
          <w:i/>
          <w:iCs/>
        </w:rPr>
      </w:pPr>
      <w:r w:rsidRPr="00A625A8">
        <w:rPr>
          <w:b/>
          <w:bCs/>
          <w:i w:val="0"/>
          <w:iCs w:val="0"/>
          <w:color w:val="auto"/>
          <w:sz w:val="23"/>
          <w:szCs w:val="23"/>
        </w:rPr>
        <w:t xml:space="preserve">1.1. Formato </w:t>
      </w:r>
      <w:r w:rsidR="000E4982" w:rsidRPr="00A625A8">
        <w:rPr>
          <w:b/>
          <w:bCs/>
          <w:i w:val="0"/>
          <w:iCs w:val="0"/>
          <w:color w:val="auto"/>
          <w:sz w:val="23"/>
          <w:szCs w:val="23"/>
        </w:rPr>
        <w:t xml:space="preserve">para los </w:t>
      </w:r>
      <w:r w:rsidRPr="00A625A8">
        <w:rPr>
          <w:b/>
          <w:bCs/>
          <w:i w:val="0"/>
          <w:iCs w:val="0"/>
          <w:color w:val="auto"/>
          <w:sz w:val="23"/>
          <w:szCs w:val="23"/>
        </w:rPr>
        <w:t>título</w:t>
      </w:r>
      <w:r w:rsidR="000E4982" w:rsidRPr="00A625A8">
        <w:rPr>
          <w:b/>
          <w:bCs/>
          <w:i w:val="0"/>
          <w:iCs w:val="0"/>
          <w:color w:val="auto"/>
          <w:sz w:val="23"/>
          <w:szCs w:val="23"/>
        </w:rPr>
        <w:t>s de los</w:t>
      </w:r>
      <w:r w:rsidRPr="00A625A8">
        <w:rPr>
          <w:b/>
          <w:bCs/>
          <w:i w:val="0"/>
          <w:iCs w:val="0"/>
          <w:color w:val="auto"/>
          <w:sz w:val="23"/>
          <w:szCs w:val="23"/>
        </w:rPr>
        <w:t xml:space="preserve"> subapartado</w:t>
      </w:r>
      <w:r w:rsidR="000E4982" w:rsidRPr="00A625A8">
        <w:rPr>
          <w:b/>
          <w:bCs/>
          <w:i w:val="0"/>
          <w:iCs w:val="0"/>
          <w:color w:val="auto"/>
          <w:sz w:val="23"/>
          <w:szCs w:val="23"/>
        </w:rPr>
        <w:t>s</w:t>
      </w:r>
    </w:p>
    <w:p w14:paraId="276154CC" w14:textId="0ACA46A6" w:rsidR="00E32E74" w:rsidRPr="00A625A8" w:rsidRDefault="00E32E74" w:rsidP="00E32E74">
      <w:r w:rsidRPr="00A625A8">
        <w:t xml:space="preserve">En el texto que recoger en cada apartado y subapartado se utilizará la fuente Calibri Light con un tamaño de 11 puntos, y en los títulos de los apartados y subapartados será de 11,5 puntos. En </w:t>
      </w:r>
      <w:r w:rsidR="00A0613C" w:rsidRPr="00A625A8">
        <w:t xml:space="preserve">el encabezado de la primera página, para </w:t>
      </w:r>
      <w:r w:rsidRPr="00A625A8">
        <w:t xml:space="preserve">el título de los trabajos </w:t>
      </w:r>
      <w:r w:rsidR="00A0613C" w:rsidRPr="00A625A8">
        <w:t xml:space="preserve">se </w:t>
      </w:r>
      <w:r w:rsidRPr="00A625A8">
        <w:t xml:space="preserve">utilizará esta fuente con tamaño de 16 puntos y en </w:t>
      </w:r>
      <w:r w:rsidR="00A0613C" w:rsidRPr="00A625A8">
        <w:t xml:space="preserve">los datos relativos a </w:t>
      </w:r>
      <w:r w:rsidRPr="00A625A8">
        <w:t>los autores será de 10 puntos. Por otra parte, los pies de figura</w:t>
      </w:r>
      <w:r w:rsidR="00C56DBF" w:rsidRPr="00A625A8">
        <w:t>,</w:t>
      </w:r>
      <w:r w:rsidRPr="00A625A8">
        <w:t xml:space="preserve"> cabeceras de tabla </w:t>
      </w:r>
      <w:r w:rsidR="00C56DBF" w:rsidRPr="00A625A8">
        <w:t xml:space="preserve">y referencias </w:t>
      </w:r>
      <w:r w:rsidRPr="00A625A8">
        <w:t xml:space="preserve">deberán tener un tamaño de fuente de 9 puntos. </w:t>
      </w:r>
      <w:proofErr w:type="gramStart"/>
      <w:r w:rsidRPr="00A625A8">
        <w:t>Además</w:t>
      </w:r>
      <w:proofErr w:type="gramEnd"/>
      <w:r w:rsidRPr="00A625A8">
        <w:t xml:space="preserve"> se aplicará negrita o cursiva en los campos que corresponda según el formato de esta plantilla.</w:t>
      </w:r>
    </w:p>
    <w:p w14:paraId="1F3A6284" w14:textId="38A505A0" w:rsidR="00583C6A" w:rsidRPr="00A625A8" w:rsidRDefault="00583C6A" w:rsidP="002B4A67">
      <w:r w:rsidRPr="00A625A8">
        <w:t xml:space="preserve">Los autores deben tratar de ubicar las </w:t>
      </w:r>
      <w:r w:rsidR="002B4A67" w:rsidRPr="00A625A8">
        <w:t xml:space="preserve">figuras y tablas en un lugar </w:t>
      </w:r>
      <w:r w:rsidRPr="00A625A8">
        <w:t xml:space="preserve">que </w:t>
      </w:r>
      <w:r w:rsidR="00A0613C" w:rsidRPr="00A625A8">
        <w:t>se encuentre cerca de</w:t>
      </w:r>
      <w:r w:rsidR="002B4A67" w:rsidRPr="00A625A8">
        <w:t xml:space="preserve">l </w:t>
      </w:r>
      <w:r w:rsidRPr="00A625A8">
        <w:t>fragmento del texto en que se citan</w:t>
      </w:r>
      <w:r w:rsidR="002B4A67" w:rsidRPr="00A625A8">
        <w:t xml:space="preserve">. </w:t>
      </w:r>
      <w:r w:rsidRPr="00A625A8">
        <w:t>La totalidad de las figuras deben disponer de un pie de figura y se tienen que numerar como Fig. 1, Fig. 2, etc. Del mismo modo, en todas las tablas se tiene que incluir una cabecera de tabla y deben ir numeradas como Tabla 1, Tabla2, etc. En los pies de figura y cabeceras de tablas se tiene que recoger un texto que permita identificar el contenido de cada figura o tabla. El formato que utilizar para ellos es el que se incluye en esta plantilla.</w:t>
      </w:r>
    </w:p>
    <w:p w14:paraId="13EB490A" w14:textId="77777777" w:rsidR="00C76670" w:rsidRPr="00A625A8" w:rsidRDefault="00C76670" w:rsidP="00904B2F">
      <w:pPr>
        <w:pStyle w:val="Pies"/>
      </w:pPr>
      <w:r w:rsidRPr="00A625A8">
        <w:rPr>
          <w:noProof/>
        </w:rPr>
        <w:lastRenderedPageBreak/>
        <w:drawing>
          <wp:inline distT="0" distB="0" distL="0" distR="0" wp14:anchorId="5AA84672" wp14:editId="1687E48B">
            <wp:extent cx="2672318" cy="1104038"/>
            <wp:effectExtent l="0" t="0" r="0" b="1270"/>
            <wp:docPr id="730690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0396" cy="1107375"/>
                    </a:xfrm>
                    <a:prstGeom prst="rect">
                      <a:avLst/>
                    </a:prstGeom>
                    <a:noFill/>
                    <a:ln>
                      <a:noFill/>
                    </a:ln>
                  </pic:spPr>
                </pic:pic>
              </a:graphicData>
            </a:graphic>
          </wp:inline>
        </w:drawing>
      </w:r>
    </w:p>
    <w:p w14:paraId="3A80D573" w14:textId="76577332" w:rsidR="00904B2F" w:rsidRPr="00A625A8" w:rsidRDefault="00904B2F" w:rsidP="00904B2F">
      <w:pPr>
        <w:pStyle w:val="Pies"/>
      </w:pPr>
      <w:r w:rsidRPr="00A625A8">
        <w:t xml:space="preserve">Fig. 1. Pie de </w:t>
      </w:r>
      <w:r w:rsidR="009D3B2D" w:rsidRPr="00A625A8">
        <w:t>figura</w:t>
      </w:r>
      <w:r w:rsidRPr="00A625A8">
        <w:t>.</w:t>
      </w:r>
    </w:p>
    <w:p w14:paraId="5ACFD6E9" w14:textId="75CA8374" w:rsidR="00E32E74" w:rsidRPr="00A625A8" w:rsidRDefault="00E32E74" w:rsidP="00E32E74">
      <w:r w:rsidRPr="00A625A8">
        <w:t xml:space="preserve">Para el texto a incluir en las figuras se debe seleccionar un tamaño de fuente que resulte suficientemente legible y que en general no sea inferior a 9 puntos. Las figuras y tablas deberán </w:t>
      </w:r>
      <w:r w:rsidR="009771EE" w:rsidRPr="00A625A8">
        <w:t xml:space="preserve">alinearse de manera que resulten </w:t>
      </w:r>
      <w:r w:rsidRPr="00A625A8">
        <w:t xml:space="preserve">centradas en dirección vertical. </w:t>
      </w:r>
      <w:r w:rsidR="00936D98" w:rsidRPr="00A625A8">
        <w:t>En el caso de l</w:t>
      </w:r>
      <w:r w:rsidRPr="00A625A8">
        <w:t xml:space="preserve">as </w:t>
      </w:r>
      <w:r w:rsidR="00936D98" w:rsidRPr="00A625A8">
        <w:t xml:space="preserve">figuras que no sean vectoriales, como sucede en el caso de las figuras con extensiones </w:t>
      </w:r>
      <w:r w:rsidRPr="00A625A8">
        <w:t>.</w:t>
      </w:r>
      <w:proofErr w:type="spellStart"/>
      <w:r w:rsidRPr="00A625A8">
        <w:t>jpg</w:t>
      </w:r>
      <w:proofErr w:type="spellEnd"/>
      <w:r w:rsidR="00936D98" w:rsidRPr="00A625A8">
        <w:t xml:space="preserve">, </w:t>
      </w:r>
      <w:r w:rsidRPr="00A625A8">
        <w:t>.png</w:t>
      </w:r>
      <w:r w:rsidR="00936D98" w:rsidRPr="00A625A8">
        <w:t>, .</w:t>
      </w:r>
      <w:proofErr w:type="spellStart"/>
      <w:r w:rsidR="00936D98" w:rsidRPr="00A625A8">
        <w:t>tiff</w:t>
      </w:r>
      <w:proofErr w:type="spellEnd"/>
      <w:r w:rsidR="00936D98" w:rsidRPr="00A625A8">
        <w:t>, etc.</w:t>
      </w:r>
      <w:proofErr w:type="gramStart"/>
      <w:r w:rsidR="00936D98" w:rsidRPr="00A625A8">
        <w:t xml:space="preserve">, </w:t>
      </w:r>
      <w:r w:rsidRPr="00A625A8">
        <w:t xml:space="preserve"> </w:t>
      </w:r>
      <w:r w:rsidR="00936D98" w:rsidRPr="00A625A8">
        <w:t>se</w:t>
      </w:r>
      <w:proofErr w:type="gramEnd"/>
      <w:r w:rsidR="00936D98" w:rsidRPr="00A625A8">
        <w:t xml:space="preserve"> deberán introducir con una </w:t>
      </w:r>
      <w:r w:rsidRPr="00A625A8">
        <w:t xml:space="preserve">resolución mínima de 150 </w:t>
      </w:r>
      <w:proofErr w:type="spellStart"/>
      <w:r w:rsidRPr="00A625A8">
        <w:t>ppp</w:t>
      </w:r>
      <w:proofErr w:type="spellEnd"/>
      <w:r w:rsidRPr="00A625A8">
        <w:t xml:space="preserve">. </w:t>
      </w:r>
      <w:r w:rsidR="00936D98" w:rsidRPr="00A625A8">
        <w:t>En l</w:t>
      </w:r>
      <w:r w:rsidRPr="00A625A8">
        <w:t xml:space="preserve">as tablas </w:t>
      </w:r>
      <w:r w:rsidR="00936D98" w:rsidRPr="00A625A8">
        <w:t xml:space="preserve">se incluirá únicamente </w:t>
      </w:r>
      <w:r w:rsidRPr="00A625A8">
        <w:t xml:space="preserve">líneas de borde </w:t>
      </w:r>
      <w:r w:rsidR="00936D98" w:rsidRPr="00A625A8">
        <w:t xml:space="preserve">horizontales, y sólo encima y debajo de </w:t>
      </w:r>
      <w:r w:rsidRPr="00A625A8">
        <w:t>la cabecera</w:t>
      </w:r>
      <w:r w:rsidR="00936D98" w:rsidRPr="00A625A8">
        <w:t xml:space="preserve"> y tras la última fila de la tabla</w:t>
      </w:r>
      <w:r w:rsidRPr="00A625A8">
        <w:t>.</w:t>
      </w:r>
    </w:p>
    <w:p w14:paraId="00F631FB" w14:textId="6F015C67" w:rsidR="00904B2F" w:rsidRPr="00A625A8" w:rsidRDefault="00904B2F" w:rsidP="004974C2">
      <w:pPr>
        <w:pStyle w:val="Pies"/>
      </w:pPr>
      <w:r w:rsidRPr="00A625A8">
        <w:t>Tabla 1. Cabecera de tabla.</w:t>
      </w:r>
    </w:p>
    <w:tbl>
      <w:tblPr>
        <w:tblStyle w:val="Tablaconcuadrcula"/>
        <w:tblW w:w="6804"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tblGrid>
      <w:tr w:rsidR="004358A3" w:rsidRPr="00A625A8" w14:paraId="73C297AB" w14:textId="77777777" w:rsidTr="004358A3">
        <w:trPr>
          <w:jc w:val="center"/>
        </w:trPr>
        <w:tc>
          <w:tcPr>
            <w:tcW w:w="1701" w:type="dxa"/>
            <w:tcBorders>
              <w:bottom w:val="single" w:sz="4" w:space="0" w:color="auto"/>
            </w:tcBorders>
            <w:shd w:val="clear" w:color="auto" w:fill="D9E2F3" w:themeFill="accent1" w:themeFillTint="33"/>
            <w:vAlign w:val="center"/>
          </w:tcPr>
          <w:p w14:paraId="08982954" w14:textId="5ACF21AA" w:rsidR="004358A3" w:rsidRPr="00A625A8" w:rsidRDefault="004358A3" w:rsidP="004358A3">
            <w:pPr>
              <w:pStyle w:val="Tabla"/>
            </w:pPr>
            <w:r w:rsidRPr="00A625A8">
              <w:t>Curso académico</w:t>
            </w:r>
          </w:p>
        </w:tc>
        <w:tc>
          <w:tcPr>
            <w:tcW w:w="1701" w:type="dxa"/>
            <w:tcBorders>
              <w:bottom w:val="single" w:sz="4" w:space="0" w:color="auto"/>
            </w:tcBorders>
            <w:shd w:val="clear" w:color="auto" w:fill="D9E2F3" w:themeFill="accent1" w:themeFillTint="33"/>
            <w:vAlign w:val="center"/>
          </w:tcPr>
          <w:p w14:paraId="50763E80" w14:textId="77E30558" w:rsidR="004358A3" w:rsidRPr="00A625A8" w:rsidRDefault="004358A3" w:rsidP="004358A3">
            <w:pPr>
              <w:pStyle w:val="Tabla"/>
            </w:pPr>
            <w:r w:rsidRPr="00A625A8">
              <w:t>Variable 1</w:t>
            </w:r>
          </w:p>
        </w:tc>
        <w:tc>
          <w:tcPr>
            <w:tcW w:w="1701" w:type="dxa"/>
            <w:tcBorders>
              <w:bottom w:val="single" w:sz="4" w:space="0" w:color="auto"/>
            </w:tcBorders>
            <w:shd w:val="clear" w:color="auto" w:fill="D9E2F3" w:themeFill="accent1" w:themeFillTint="33"/>
            <w:vAlign w:val="center"/>
          </w:tcPr>
          <w:p w14:paraId="7EEEC995" w14:textId="77B3571F" w:rsidR="004358A3" w:rsidRPr="00A625A8" w:rsidRDefault="004358A3" w:rsidP="004358A3">
            <w:pPr>
              <w:pStyle w:val="Tabla"/>
            </w:pPr>
            <w:r w:rsidRPr="00A625A8">
              <w:t>Variable 2</w:t>
            </w:r>
          </w:p>
        </w:tc>
        <w:tc>
          <w:tcPr>
            <w:tcW w:w="1701" w:type="dxa"/>
            <w:tcBorders>
              <w:bottom w:val="single" w:sz="4" w:space="0" w:color="auto"/>
            </w:tcBorders>
            <w:shd w:val="clear" w:color="auto" w:fill="D9E2F3" w:themeFill="accent1" w:themeFillTint="33"/>
            <w:vAlign w:val="center"/>
          </w:tcPr>
          <w:p w14:paraId="63489D2C" w14:textId="5CE51026" w:rsidR="004358A3" w:rsidRPr="00A625A8" w:rsidRDefault="004358A3" w:rsidP="004358A3">
            <w:pPr>
              <w:pStyle w:val="Tabla"/>
            </w:pPr>
            <w:r w:rsidRPr="00A625A8">
              <w:t xml:space="preserve">Resultado </w:t>
            </w:r>
          </w:p>
        </w:tc>
      </w:tr>
      <w:tr w:rsidR="004358A3" w:rsidRPr="00A625A8" w14:paraId="2D5F9DD9" w14:textId="77777777" w:rsidTr="004358A3">
        <w:trPr>
          <w:jc w:val="center"/>
        </w:trPr>
        <w:tc>
          <w:tcPr>
            <w:tcW w:w="1701" w:type="dxa"/>
            <w:tcBorders>
              <w:top w:val="single" w:sz="4" w:space="0" w:color="auto"/>
              <w:bottom w:val="nil"/>
            </w:tcBorders>
            <w:vAlign w:val="center"/>
          </w:tcPr>
          <w:p w14:paraId="12586338" w14:textId="7B5D9237" w:rsidR="004358A3" w:rsidRPr="00A625A8" w:rsidRDefault="004358A3" w:rsidP="004358A3">
            <w:pPr>
              <w:pStyle w:val="Tabla"/>
            </w:pPr>
            <w:r w:rsidRPr="00A625A8">
              <w:t>2020-2021</w:t>
            </w:r>
          </w:p>
        </w:tc>
        <w:tc>
          <w:tcPr>
            <w:tcW w:w="1701" w:type="dxa"/>
            <w:tcBorders>
              <w:top w:val="single" w:sz="4" w:space="0" w:color="auto"/>
              <w:bottom w:val="nil"/>
            </w:tcBorders>
            <w:vAlign w:val="center"/>
          </w:tcPr>
          <w:p w14:paraId="63E30946" w14:textId="08E9977A" w:rsidR="004358A3" w:rsidRPr="00A625A8" w:rsidRDefault="004358A3" w:rsidP="004358A3">
            <w:pPr>
              <w:pStyle w:val="Tabla"/>
            </w:pPr>
            <w:r w:rsidRPr="00A625A8">
              <w:t>3,2</w:t>
            </w:r>
          </w:p>
        </w:tc>
        <w:tc>
          <w:tcPr>
            <w:tcW w:w="1701" w:type="dxa"/>
            <w:tcBorders>
              <w:top w:val="single" w:sz="4" w:space="0" w:color="auto"/>
              <w:bottom w:val="nil"/>
            </w:tcBorders>
            <w:vAlign w:val="center"/>
          </w:tcPr>
          <w:p w14:paraId="20D79D29" w14:textId="03185542" w:rsidR="004358A3" w:rsidRPr="00A625A8" w:rsidRDefault="004358A3" w:rsidP="004358A3">
            <w:pPr>
              <w:pStyle w:val="Tabla"/>
            </w:pPr>
            <w:r w:rsidRPr="00A625A8">
              <w:t>6,4</w:t>
            </w:r>
          </w:p>
        </w:tc>
        <w:tc>
          <w:tcPr>
            <w:tcW w:w="1701" w:type="dxa"/>
            <w:tcBorders>
              <w:top w:val="single" w:sz="4" w:space="0" w:color="auto"/>
              <w:bottom w:val="nil"/>
            </w:tcBorders>
            <w:vAlign w:val="center"/>
          </w:tcPr>
          <w:p w14:paraId="17E7A989" w14:textId="016CFF23" w:rsidR="004358A3" w:rsidRPr="00A625A8" w:rsidRDefault="004358A3" w:rsidP="004358A3">
            <w:pPr>
              <w:pStyle w:val="Tabla"/>
            </w:pPr>
            <w:r w:rsidRPr="00A625A8">
              <w:t>2</w:t>
            </w:r>
          </w:p>
        </w:tc>
      </w:tr>
      <w:tr w:rsidR="004358A3" w:rsidRPr="00A625A8" w14:paraId="538FC8EA" w14:textId="77777777" w:rsidTr="004358A3">
        <w:trPr>
          <w:jc w:val="center"/>
        </w:trPr>
        <w:tc>
          <w:tcPr>
            <w:tcW w:w="1701" w:type="dxa"/>
            <w:tcBorders>
              <w:top w:val="nil"/>
              <w:bottom w:val="nil"/>
            </w:tcBorders>
            <w:vAlign w:val="center"/>
          </w:tcPr>
          <w:p w14:paraId="0B41708A" w14:textId="372B68F3" w:rsidR="004358A3" w:rsidRPr="00A625A8" w:rsidRDefault="004358A3" w:rsidP="004358A3">
            <w:pPr>
              <w:pStyle w:val="Tabla"/>
            </w:pPr>
            <w:r w:rsidRPr="00A625A8">
              <w:t>2021-2022</w:t>
            </w:r>
          </w:p>
        </w:tc>
        <w:tc>
          <w:tcPr>
            <w:tcW w:w="1701" w:type="dxa"/>
            <w:tcBorders>
              <w:top w:val="nil"/>
              <w:bottom w:val="nil"/>
            </w:tcBorders>
            <w:vAlign w:val="center"/>
          </w:tcPr>
          <w:p w14:paraId="68870385" w14:textId="5FE45606" w:rsidR="004358A3" w:rsidRPr="00A625A8" w:rsidRDefault="004358A3" w:rsidP="004358A3">
            <w:pPr>
              <w:pStyle w:val="Tabla"/>
            </w:pPr>
            <w:r w:rsidRPr="00A625A8">
              <w:t>9,2</w:t>
            </w:r>
          </w:p>
        </w:tc>
        <w:tc>
          <w:tcPr>
            <w:tcW w:w="1701" w:type="dxa"/>
            <w:tcBorders>
              <w:top w:val="nil"/>
              <w:bottom w:val="nil"/>
            </w:tcBorders>
            <w:vAlign w:val="center"/>
          </w:tcPr>
          <w:p w14:paraId="5CCE764A" w14:textId="72AB1966" w:rsidR="004358A3" w:rsidRPr="00A625A8" w:rsidRDefault="004358A3" w:rsidP="004358A3">
            <w:pPr>
              <w:pStyle w:val="Tabla"/>
            </w:pPr>
            <w:r w:rsidRPr="00A625A8">
              <w:t>7,7</w:t>
            </w:r>
          </w:p>
        </w:tc>
        <w:tc>
          <w:tcPr>
            <w:tcW w:w="1701" w:type="dxa"/>
            <w:tcBorders>
              <w:top w:val="nil"/>
              <w:bottom w:val="nil"/>
            </w:tcBorders>
            <w:vAlign w:val="center"/>
          </w:tcPr>
          <w:p w14:paraId="1E9EF7A9" w14:textId="01E19107" w:rsidR="004358A3" w:rsidRPr="00A625A8" w:rsidRDefault="004358A3" w:rsidP="004358A3">
            <w:pPr>
              <w:pStyle w:val="Tabla"/>
            </w:pPr>
            <w:r w:rsidRPr="00A625A8">
              <w:t>3</w:t>
            </w:r>
          </w:p>
        </w:tc>
      </w:tr>
      <w:tr w:rsidR="004358A3" w:rsidRPr="00A625A8" w14:paraId="32216371" w14:textId="77777777" w:rsidTr="004358A3">
        <w:trPr>
          <w:jc w:val="center"/>
        </w:trPr>
        <w:tc>
          <w:tcPr>
            <w:tcW w:w="1701" w:type="dxa"/>
            <w:tcBorders>
              <w:top w:val="nil"/>
              <w:bottom w:val="single" w:sz="4" w:space="0" w:color="auto"/>
            </w:tcBorders>
            <w:vAlign w:val="center"/>
          </w:tcPr>
          <w:p w14:paraId="4E1B8D87" w14:textId="4E9D1F54" w:rsidR="004358A3" w:rsidRPr="00A625A8" w:rsidRDefault="004358A3" w:rsidP="004358A3">
            <w:pPr>
              <w:pStyle w:val="Tabla"/>
            </w:pPr>
            <w:r w:rsidRPr="00A625A8">
              <w:t>2022-2023</w:t>
            </w:r>
          </w:p>
        </w:tc>
        <w:tc>
          <w:tcPr>
            <w:tcW w:w="1701" w:type="dxa"/>
            <w:tcBorders>
              <w:top w:val="nil"/>
              <w:bottom w:val="single" w:sz="4" w:space="0" w:color="auto"/>
            </w:tcBorders>
            <w:vAlign w:val="center"/>
          </w:tcPr>
          <w:p w14:paraId="121149B0" w14:textId="0B846F89" w:rsidR="004358A3" w:rsidRPr="00A625A8" w:rsidRDefault="004358A3" w:rsidP="004358A3">
            <w:pPr>
              <w:pStyle w:val="Tabla"/>
            </w:pPr>
            <w:r w:rsidRPr="00A625A8">
              <w:t>0,5</w:t>
            </w:r>
          </w:p>
        </w:tc>
        <w:tc>
          <w:tcPr>
            <w:tcW w:w="1701" w:type="dxa"/>
            <w:tcBorders>
              <w:top w:val="nil"/>
              <w:bottom w:val="single" w:sz="4" w:space="0" w:color="auto"/>
            </w:tcBorders>
            <w:vAlign w:val="center"/>
          </w:tcPr>
          <w:p w14:paraId="5600FD63" w14:textId="4E7962A4" w:rsidR="004358A3" w:rsidRPr="00A625A8" w:rsidRDefault="004358A3" w:rsidP="004358A3">
            <w:pPr>
              <w:pStyle w:val="Tabla"/>
            </w:pPr>
            <w:r w:rsidRPr="00A625A8">
              <w:t>8,3</w:t>
            </w:r>
          </w:p>
        </w:tc>
        <w:tc>
          <w:tcPr>
            <w:tcW w:w="1701" w:type="dxa"/>
            <w:tcBorders>
              <w:top w:val="nil"/>
              <w:bottom w:val="single" w:sz="4" w:space="0" w:color="auto"/>
            </w:tcBorders>
            <w:vAlign w:val="center"/>
          </w:tcPr>
          <w:p w14:paraId="3C44B004" w14:textId="7D92FF85" w:rsidR="004358A3" w:rsidRPr="00A625A8" w:rsidRDefault="004358A3" w:rsidP="004358A3">
            <w:pPr>
              <w:pStyle w:val="Tabla"/>
            </w:pPr>
            <w:r w:rsidRPr="00A625A8">
              <w:t>1</w:t>
            </w:r>
          </w:p>
        </w:tc>
      </w:tr>
    </w:tbl>
    <w:p w14:paraId="77DEA162" w14:textId="24106D45" w:rsidR="0025693A" w:rsidRPr="00A625A8" w:rsidRDefault="00936D98" w:rsidP="0025693A">
      <w:r w:rsidRPr="00A625A8">
        <w:t>En el caso de que se requiera incluir ecuaciones, se deberán elaborar haciendo uso d</w:t>
      </w:r>
      <w:r w:rsidR="00F310BD" w:rsidRPr="00A625A8">
        <w:t>el editor de ecuaciones de Microsoft Word</w:t>
      </w:r>
      <w:r w:rsidRPr="00A625A8">
        <w:t xml:space="preserve"> y </w:t>
      </w:r>
      <w:r w:rsidR="009771EE" w:rsidRPr="00A625A8">
        <w:t>tendrá que</w:t>
      </w:r>
      <w:r w:rsidRPr="00A625A8">
        <w:t xml:space="preserve"> </w:t>
      </w:r>
      <w:r w:rsidR="009771EE" w:rsidRPr="00A625A8">
        <w:t xml:space="preserve">emplearse </w:t>
      </w:r>
      <w:r w:rsidRPr="00A625A8">
        <w:t>un tamaño de fuente similar al que se considera en esta plantilla para el texto de los apartados y subapartados</w:t>
      </w:r>
      <w:r w:rsidR="00F310BD" w:rsidRPr="00A625A8">
        <w:t>.</w:t>
      </w:r>
      <w:r w:rsidRPr="00A625A8">
        <w:t xml:space="preserve"> </w:t>
      </w:r>
      <w:proofErr w:type="gramStart"/>
      <w:r w:rsidRPr="00A625A8">
        <w:t>Además</w:t>
      </w:r>
      <w:proofErr w:type="gramEnd"/>
      <w:r w:rsidRPr="00A625A8">
        <w:t xml:space="preserve"> las ecuaciones deberán ir numeradas como (1), (2), etc. Las ecuaciones se deberán situar con alineación central y el número de la ecuación con alineación derecha, siguiendo el formato de esta plantilla. </w:t>
      </w:r>
    </w:p>
    <w:p w14:paraId="1AB48A3B" w14:textId="682030E5" w:rsidR="00F310BD" w:rsidRPr="00A625A8" w:rsidRDefault="00E32E74" w:rsidP="004358A3">
      <w:pPr>
        <w:tabs>
          <w:tab w:val="center" w:pos="4111"/>
          <w:tab w:val="right" w:pos="8220"/>
        </w:tabs>
      </w:pPr>
      <w:r w:rsidRPr="00A625A8">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nary>
      </m:oMath>
      <w:r w:rsidRPr="00A625A8">
        <w:rPr>
          <w:rFonts w:eastAsiaTheme="minorEastAsia"/>
        </w:rPr>
        <w:tab/>
        <w:t>(1)</w:t>
      </w:r>
    </w:p>
    <w:p w14:paraId="07DEFA94" w14:textId="63824B60" w:rsidR="0025693A" w:rsidRPr="00A625A8" w:rsidRDefault="00936D98" w:rsidP="0025693A">
      <w:r w:rsidRPr="00A625A8">
        <w:t xml:space="preserve">Las referencias irán numeradas como [1], [2], etc., y si se necesita citar alguna referencia </w:t>
      </w:r>
      <w:r w:rsidR="00F310BD" w:rsidRPr="00A625A8">
        <w:t xml:space="preserve">se </w:t>
      </w:r>
      <w:r w:rsidRPr="00A625A8">
        <w:t>realizará incluyendo [x] al final de la frase en la que se realiza esa referencia o tras el nombre de los autores en caso de optar por mencionar a los autores, donde x es el número de la referencia</w:t>
      </w:r>
      <w:r w:rsidR="00C56DBF" w:rsidRPr="00A625A8">
        <w:t xml:space="preserve">. En el segundo caso se indicará como N. Apellido y N. Apellido [x] o bien N. Apellido et al. [x], utilizándose el primer formato cuando el número de autores sea inferior o igual a dos o </w:t>
      </w:r>
      <w:r w:rsidR="009771EE" w:rsidRPr="00A625A8">
        <w:t xml:space="preserve">bien </w:t>
      </w:r>
      <w:r w:rsidR="00C56DBF" w:rsidRPr="00A625A8">
        <w:t>el segundo formato cuando sea superior a dos</w:t>
      </w:r>
      <w:r w:rsidR="00F310BD" w:rsidRPr="00A625A8">
        <w:t>.</w:t>
      </w:r>
    </w:p>
    <w:p w14:paraId="52FE0701" w14:textId="77777777" w:rsidR="00C56DBF" w:rsidRPr="00A625A8" w:rsidRDefault="00C56DBF" w:rsidP="00C56DBF">
      <w:pPr>
        <w:pStyle w:val="Ttulo4"/>
        <w:rPr>
          <w:b/>
          <w:bCs/>
          <w:i w:val="0"/>
          <w:iCs w:val="0"/>
          <w:color w:val="auto"/>
          <w:sz w:val="23"/>
          <w:szCs w:val="23"/>
        </w:rPr>
      </w:pPr>
    </w:p>
    <w:p w14:paraId="77C637F1" w14:textId="1B8B8871" w:rsidR="0025693A" w:rsidRPr="00A625A8" w:rsidRDefault="00C56DBF" w:rsidP="00C56DBF">
      <w:pPr>
        <w:pStyle w:val="Ttulo4"/>
        <w:rPr>
          <w:b/>
          <w:bCs/>
          <w:i w:val="0"/>
          <w:iCs w:val="0"/>
          <w:color w:val="auto"/>
          <w:sz w:val="23"/>
          <w:szCs w:val="23"/>
        </w:rPr>
      </w:pPr>
      <w:r w:rsidRPr="00A625A8">
        <w:rPr>
          <w:b/>
          <w:bCs/>
          <w:i w:val="0"/>
          <w:iCs w:val="0"/>
          <w:color w:val="auto"/>
          <w:sz w:val="23"/>
          <w:szCs w:val="23"/>
        </w:rPr>
        <w:t xml:space="preserve">x. </w:t>
      </w:r>
      <w:r w:rsidR="0025693A" w:rsidRPr="00A625A8">
        <w:rPr>
          <w:b/>
          <w:bCs/>
          <w:i w:val="0"/>
          <w:iCs w:val="0"/>
          <w:color w:val="auto"/>
          <w:sz w:val="23"/>
          <w:szCs w:val="23"/>
        </w:rPr>
        <w:t>R</w:t>
      </w:r>
      <w:r w:rsidRPr="00A625A8">
        <w:rPr>
          <w:b/>
          <w:bCs/>
          <w:i w:val="0"/>
          <w:iCs w:val="0"/>
          <w:color w:val="auto"/>
          <w:sz w:val="23"/>
          <w:szCs w:val="23"/>
        </w:rPr>
        <w:t>eferencias</w:t>
      </w:r>
    </w:p>
    <w:p w14:paraId="36E81629" w14:textId="41922B1A" w:rsidR="00D07E51" w:rsidRPr="00A625A8" w:rsidRDefault="00C56DBF" w:rsidP="00D07E51">
      <w:pPr>
        <w:tabs>
          <w:tab w:val="left" w:pos="0"/>
          <w:tab w:val="left" w:pos="454"/>
          <w:tab w:val="left" w:pos="567"/>
        </w:tabs>
        <w:spacing w:line="240" w:lineRule="exact"/>
      </w:pPr>
      <w:r w:rsidRPr="00A625A8">
        <w:t xml:space="preserve">El apartado de referencias se numerará al igual que el resto de </w:t>
      </w:r>
      <w:proofErr w:type="gramStart"/>
      <w:r w:rsidRPr="00A625A8">
        <w:t>apartados</w:t>
      </w:r>
      <w:proofErr w:type="gramEnd"/>
      <w:r w:rsidRPr="00A625A8">
        <w:t>, sustituyendo la x de</w:t>
      </w:r>
      <w:r w:rsidR="009771EE" w:rsidRPr="00A625A8">
        <w:t>l título de dicho apartado en</w:t>
      </w:r>
      <w:r w:rsidRPr="00A625A8">
        <w:t xml:space="preserve"> esta plantilla por el número que corresponda.  Sólo se podrá incluir hasta un máximo de </w:t>
      </w:r>
      <w:r w:rsidR="00AD3151" w:rsidRPr="00A625A8">
        <w:t>8 referencias</w:t>
      </w:r>
      <w:r w:rsidRPr="00A625A8">
        <w:t>, y se deberán ordenar según el orden en que hayan sido citadas (en su caso), mientras que aquellas referencias que no se citen en el texto se colocarán después de las anteriores (si las hay) y para ellas se seguirá el orden que se considere más adecuado por parte de los autores.</w:t>
      </w:r>
      <w:r w:rsidR="004358A3" w:rsidRPr="00A625A8">
        <w:t xml:space="preserve"> </w:t>
      </w:r>
      <w:r w:rsidRPr="00A625A8">
        <w:t>Se facilita a continuación algunos ejemplos sobre el formato en que recoger las referencias</w:t>
      </w:r>
      <w:r w:rsidR="009771EE" w:rsidRPr="00A625A8">
        <w:t xml:space="preserve">, siendo los </w:t>
      </w:r>
      <w:r w:rsidR="004358A3" w:rsidRPr="00A625A8">
        <w:t xml:space="preserve">dos primeros para los libros o capítulos de </w:t>
      </w:r>
      <w:r w:rsidR="004358A3" w:rsidRPr="00A625A8">
        <w:lastRenderedPageBreak/>
        <w:t>libros</w:t>
      </w:r>
      <w:r w:rsidR="009771EE" w:rsidRPr="00A625A8">
        <w:t xml:space="preserve"> respectivamente</w:t>
      </w:r>
      <w:r w:rsidR="004358A3" w:rsidRPr="00A625A8">
        <w:t>, los dos siguientes para los artículos en revistas en papel o electrónicas</w:t>
      </w:r>
      <w:r w:rsidR="009771EE" w:rsidRPr="00A625A8">
        <w:t xml:space="preserve"> respectivamente</w:t>
      </w:r>
      <w:r w:rsidR="004358A3" w:rsidRPr="00A625A8">
        <w:t xml:space="preserve"> y el último para las publicaciones en formato web.</w:t>
      </w:r>
    </w:p>
    <w:p w14:paraId="5CC12C3A" w14:textId="2990900B" w:rsidR="001D05A3" w:rsidRPr="00A625A8" w:rsidRDefault="00C56DBF" w:rsidP="00C56DBF">
      <w:pPr>
        <w:pStyle w:val="Referencias"/>
        <w:ind w:left="0" w:firstLine="0"/>
      </w:pPr>
      <w:r w:rsidRPr="00A625A8">
        <w:t xml:space="preserve">[1] </w:t>
      </w:r>
      <w:r w:rsidR="009771EE" w:rsidRPr="00A625A8">
        <w:t xml:space="preserve">G. </w:t>
      </w:r>
      <w:r w:rsidR="00EE69D5" w:rsidRPr="00A625A8">
        <w:t>Echeita</w:t>
      </w:r>
      <w:r w:rsidR="009771EE" w:rsidRPr="00A625A8">
        <w:t xml:space="preserve"> </w:t>
      </w:r>
      <w:r w:rsidR="00EE69D5" w:rsidRPr="00A625A8">
        <w:t xml:space="preserve">y </w:t>
      </w:r>
      <w:r w:rsidR="009771EE" w:rsidRPr="00A625A8">
        <w:t xml:space="preserve">G. </w:t>
      </w:r>
      <w:r w:rsidR="00EE69D5" w:rsidRPr="00A625A8">
        <w:t>Serrano (2019)</w:t>
      </w:r>
      <w:r w:rsidR="009771EE" w:rsidRPr="00A625A8">
        <w:t>,</w:t>
      </w:r>
      <w:r w:rsidR="00EE69D5" w:rsidRPr="00A625A8">
        <w:t xml:space="preserve"> </w:t>
      </w:r>
      <w:r w:rsidR="00EE69D5" w:rsidRPr="00A625A8">
        <w:rPr>
          <w:rStyle w:val="nfasis"/>
        </w:rPr>
        <w:t>Educación inclusiva: el sueño de una noche de verano</w:t>
      </w:r>
      <w:r w:rsidR="009771EE" w:rsidRPr="00A625A8">
        <w:t>,</w:t>
      </w:r>
      <w:r w:rsidR="00EE69D5" w:rsidRPr="00A625A8">
        <w:t xml:space="preserve"> Octaedro.</w:t>
      </w:r>
    </w:p>
    <w:p w14:paraId="77AE4602" w14:textId="086707B3" w:rsidR="00EE69D5" w:rsidRPr="00A625A8" w:rsidRDefault="00C56DBF" w:rsidP="00C56DBF">
      <w:pPr>
        <w:pStyle w:val="Referencias"/>
        <w:ind w:left="0" w:firstLine="0"/>
        <w:rPr>
          <w:shd w:val="clear" w:color="auto" w:fill="FFFFFF"/>
        </w:rPr>
      </w:pPr>
      <w:r w:rsidRPr="00A625A8">
        <w:rPr>
          <w:shd w:val="clear" w:color="auto" w:fill="FFFFFF"/>
        </w:rPr>
        <w:t xml:space="preserve">[2] </w:t>
      </w:r>
      <w:r w:rsidR="009771EE" w:rsidRPr="00A625A8">
        <w:rPr>
          <w:shd w:val="clear" w:color="auto" w:fill="FFFFFF"/>
        </w:rPr>
        <w:t xml:space="preserve">M. A. </w:t>
      </w:r>
      <w:proofErr w:type="spellStart"/>
      <w:r w:rsidR="00EE69D5" w:rsidRPr="00A625A8">
        <w:rPr>
          <w:shd w:val="clear" w:color="auto" w:fill="FFFFFF"/>
        </w:rPr>
        <w:t>Gilmartín</w:t>
      </w:r>
      <w:proofErr w:type="spellEnd"/>
      <w:r w:rsidR="009771EE" w:rsidRPr="00A625A8">
        <w:rPr>
          <w:shd w:val="clear" w:color="auto" w:fill="FFFFFF"/>
        </w:rPr>
        <w:t xml:space="preserve"> </w:t>
      </w:r>
      <w:r w:rsidR="00EE69D5" w:rsidRPr="00A625A8">
        <w:rPr>
          <w:shd w:val="clear" w:color="auto" w:fill="FFFFFF"/>
        </w:rPr>
        <w:t>(2008)</w:t>
      </w:r>
      <w:r w:rsidR="009771EE" w:rsidRPr="00A625A8">
        <w:rPr>
          <w:shd w:val="clear" w:color="auto" w:fill="FFFFFF"/>
        </w:rPr>
        <w:t>,</w:t>
      </w:r>
      <w:r w:rsidR="00EE69D5" w:rsidRPr="00A625A8">
        <w:rPr>
          <w:shd w:val="clear" w:color="auto" w:fill="FFFFFF"/>
        </w:rPr>
        <w:t xml:space="preserve"> Ambientes escolares</w:t>
      </w:r>
      <w:r w:rsidR="009771EE" w:rsidRPr="00A625A8">
        <w:rPr>
          <w:shd w:val="clear" w:color="auto" w:fill="FFFFFF"/>
        </w:rPr>
        <w:t>, e</w:t>
      </w:r>
      <w:r w:rsidR="00EE69D5" w:rsidRPr="00A625A8">
        <w:rPr>
          <w:shd w:val="clear" w:color="auto" w:fill="FFFFFF"/>
        </w:rPr>
        <w:t xml:space="preserve">n J. A. Aragonés y M. </w:t>
      </w:r>
      <w:proofErr w:type="spellStart"/>
      <w:r w:rsidR="00EE69D5" w:rsidRPr="00A625A8">
        <w:rPr>
          <w:shd w:val="clear" w:color="auto" w:fill="FFFFFF"/>
        </w:rPr>
        <w:t>Amérigo</w:t>
      </w:r>
      <w:proofErr w:type="spellEnd"/>
      <w:r w:rsidR="00EE69D5" w:rsidRPr="00A625A8">
        <w:rPr>
          <w:shd w:val="clear" w:color="auto" w:fill="FFFFFF"/>
        </w:rPr>
        <w:t xml:space="preserve"> (Eds.), </w:t>
      </w:r>
      <w:r w:rsidR="00EE69D5" w:rsidRPr="00A625A8">
        <w:rPr>
          <w:i/>
          <w:iCs/>
          <w:shd w:val="clear" w:color="auto" w:fill="FFFFFF"/>
        </w:rPr>
        <w:t>Psicología ambiental</w:t>
      </w:r>
      <w:r w:rsidR="00EE69D5" w:rsidRPr="00A625A8">
        <w:rPr>
          <w:shd w:val="clear" w:color="auto" w:fill="FFFFFF"/>
        </w:rPr>
        <w:t xml:space="preserve"> (pp. 221-237)</w:t>
      </w:r>
      <w:r w:rsidR="009771EE" w:rsidRPr="00A625A8">
        <w:rPr>
          <w:shd w:val="clear" w:color="auto" w:fill="FFFFFF"/>
        </w:rPr>
        <w:t>,</w:t>
      </w:r>
      <w:r w:rsidR="00EE69D5" w:rsidRPr="00A625A8">
        <w:rPr>
          <w:shd w:val="clear" w:color="auto" w:fill="FFFFFF"/>
        </w:rPr>
        <w:t xml:space="preserve"> Pirámide.</w:t>
      </w:r>
    </w:p>
    <w:p w14:paraId="17E6C4A8" w14:textId="3DF02F48" w:rsidR="00EE69D5" w:rsidRPr="00A625A8" w:rsidRDefault="004358A3" w:rsidP="004358A3">
      <w:pPr>
        <w:pStyle w:val="Referencias"/>
        <w:ind w:left="0" w:firstLine="0"/>
        <w:rPr>
          <w:shd w:val="clear" w:color="auto" w:fill="FFFFFF"/>
          <w:lang w:val="en-US"/>
        </w:rPr>
      </w:pPr>
      <w:r w:rsidRPr="00A625A8">
        <w:rPr>
          <w:shd w:val="clear" w:color="auto" w:fill="FFFFFF"/>
          <w:lang w:val="en-US"/>
        </w:rPr>
        <w:t xml:space="preserve">[3] </w:t>
      </w:r>
      <w:r w:rsidR="009771EE" w:rsidRPr="00A625A8">
        <w:rPr>
          <w:shd w:val="clear" w:color="auto" w:fill="FFFFFF"/>
          <w:lang w:val="en-US"/>
        </w:rPr>
        <w:t xml:space="preserve">C. </w:t>
      </w:r>
      <w:r w:rsidR="00EE69D5" w:rsidRPr="00A625A8">
        <w:rPr>
          <w:shd w:val="clear" w:color="auto" w:fill="FFFFFF"/>
          <w:lang w:val="en-US"/>
        </w:rPr>
        <w:t>Rodríguez (2007)</w:t>
      </w:r>
      <w:r w:rsidR="009771EE" w:rsidRPr="00A625A8">
        <w:rPr>
          <w:shd w:val="clear" w:color="auto" w:fill="FFFFFF"/>
          <w:lang w:val="en-US"/>
        </w:rPr>
        <w:t>,</w:t>
      </w:r>
      <w:r w:rsidR="00EE69D5" w:rsidRPr="00A625A8">
        <w:rPr>
          <w:shd w:val="clear" w:color="auto" w:fill="FFFFFF"/>
          <w:lang w:val="en-US"/>
        </w:rPr>
        <w:t xml:space="preserve"> God’s eye does not look at signs. Early development and semiotics</w:t>
      </w:r>
      <w:r w:rsidR="009771EE" w:rsidRPr="00A625A8">
        <w:rPr>
          <w:shd w:val="clear" w:color="auto" w:fill="FFFFFF"/>
          <w:lang w:val="en-US"/>
        </w:rPr>
        <w:t>,</w:t>
      </w:r>
      <w:r w:rsidR="00EE69D5" w:rsidRPr="00A625A8">
        <w:rPr>
          <w:shd w:val="clear" w:color="auto" w:fill="FFFFFF"/>
          <w:lang w:val="en-US"/>
        </w:rPr>
        <w:t xml:space="preserve"> </w:t>
      </w:r>
      <w:proofErr w:type="spellStart"/>
      <w:r w:rsidR="00EE69D5" w:rsidRPr="00A625A8">
        <w:rPr>
          <w:i/>
          <w:iCs/>
          <w:shd w:val="clear" w:color="auto" w:fill="FFFFFF"/>
          <w:lang w:val="en-US"/>
        </w:rPr>
        <w:t>Infancia</w:t>
      </w:r>
      <w:proofErr w:type="spellEnd"/>
      <w:r w:rsidR="00EE69D5" w:rsidRPr="00A625A8">
        <w:rPr>
          <w:i/>
          <w:iCs/>
          <w:shd w:val="clear" w:color="auto" w:fill="FFFFFF"/>
          <w:lang w:val="en-US"/>
        </w:rPr>
        <w:t xml:space="preserve"> y </w:t>
      </w:r>
      <w:proofErr w:type="spellStart"/>
      <w:r w:rsidR="00EE69D5" w:rsidRPr="00A625A8">
        <w:rPr>
          <w:i/>
          <w:iCs/>
          <w:shd w:val="clear" w:color="auto" w:fill="FFFFFF"/>
          <w:lang w:val="en-US"/>
        </w:rPr>
        <w:t>Aprendizaje</w:t>
      </w:r>
      <w:proofErr w:type="spellEnd"/>
      <w:r w:rsidR="00EE69D5" w:rsidRPr="00A625A8">
        <w:rPr>
          <w:shd w:val="clear" w:color="auto" w:fill="FFFFFF"/>
          <w:lang w:val="en-US"/>
        </w:rPr>
        <w:t xml:space="preserve"> 30(3), 343-374.</w:t>
      </w:r>
    </w:p>
    <w:p w14:paraId="7D83330D" w14:textId="322E95CD" w:rsidR="00EE69D5" w:rsidRPr="00A625A8" w:rsidRDefault="004358A3" w:rsidP="004358A3">
      <w:pPr>
        <w:pStyle w:val="Referencias"/>
        <w:ind w:left="0" w:firstLine="0"/>
      </w:pPr>
      <w:r w:rsidRPr="00A625A8">
        <w:rPr>
          <w:shd w:val="clear" w:color="auto" w:fill="FFFFFF"/>
        </w:rPr>
        <w:t xml:space="preserve">[4] </w:t>
      </w:r>
      <w:r w:rsidR="009771EE" w:rsidRPr="00A625A8">
        <w:rPr>
          <w:shd w:val="clear" w:color="auto" w:fill="FFFFFF"/>
        </w:rPr>
        <w:t xml:space="preserve">M. </w:t>
      </w:r>
      <w:r w:rsidR="00EE69D5" w:rsidRPr="00A625A8">
        <w:rPr>
          <w:shd w:val="clear" w:color="auto" w:fill="FFFFFF"/>
        </w:rPr>
        <w:t xml:space="preserve">Blanco, </w:t>
      </w:r>
      <w:r w:rsidR="009771EE" w:rsidRPr="00A625A8">
        <w:rPr>
          <w:shd w:val="clear" w:color="auto" w:fill="FFFFFF"/>
        </w:rPr>
        <w:t xml:space="preserve">O.L. </w:t>
      </w:r>
      <w:r w:rsidR="00EE69D5" w:rsidRPr="00A625A8">
        <w:rPr>
          <w:shd w:val="clear" w:color="auto" w:fill="FFFFFF"/>
        </w:rPr>
        <w:t xml:space="preserve">Veiga, </w:t>
      </w:r>
      <w:r w:rsidR="009771EE" w:rsidRPr="00A625A8">
        <w:rPr>
          <w:shd w:val="clear" w:color="auto" w:fill="FFFFFF"/>
        </w:rPr>
        <w:t xml:space="preserve">A.R. </w:t>
      </w:r>
      <w:r w:rsidR="00EE69D5" w:rsidRPr="00A625A8">
        <w:rPr>
          <w:shd w:val="clear" w:color="auto" w:fill="FFFFFF"/>
        </w:rPr>
        <w:t xml:space="preserve">Sepúlveda, </w:t>
      </w:r>
      <w:r w:rsidR="009771EE" w:rsidRPr="00A625A8">
        <w:rPr>
          <w:shd w:val="clear" w:color="auto" w:fill="FFFFFF"/>
        </w:rPr>
        <w:t xml:space="preserve">R. </w:t>
      </w:r>
      <w:r w:rsidR="00EE69D5" w:rsidRPr="00A625A8">
        <w:rPr>
          <w:shd w:val="clear" w:color="auto" w:fill="FFFFFF"/>
        </w:rPr>
        <w:t xml:space="preserve">Izquierdo-Gómez, </w:t>
      </w:r>
      <w:r w:rsidR="009771EE" w:rsidRPr="00A625A8">
        <w:rPr>
          <w:shd w:val="clear" w:color="auto" w:fill="FFFFFF"/>
        </w:rPr>
        <w:t xml:space="preserve">F.J. </w:t>
      </w:r>
      <w:r w:rsidR="00EE69D5" w:rsidRPr="00A625A8">
        <w:rPr>
          <w:shd w:val="clear" w:color="auto" w:fill="FFFFFF"/>
        </w:rPr>
        <w:t xml:space="preserve">Román, </w:t>
      </w:r>
      <w:r w:rsidR="009771EE" w:rsidRPr="00A625A8">
        <w:rPr>
          <w:shd w:val="clear" w:color="auto" w:fill="FFFFFF"/>
        </w:rPr>
        <w:t xml:space="preserve">S. </w:t>
      </w:r>
      <w:r w:rsidR="00EE69D5" w:rsidRPr="00A625A8">
        <w:rPr>
          <w:shd w:val="clear" w:color="auto" w:fill="FFFFFF"/>
        </w:rPr>
        <w:t>López</w:t>
      </w:r>
      <w:r w:rsidR="009771EE" w:rsidRPr="00A625A8">
        <w:rPr>
          <w:shd w:val="clear" w:color="auto" w:fill="FFFFFF"/>
        </w:rPr>
        <w:t xml:space="preserve"> </w:t>
      </w:r>
      <w:r w:rsidR="00EE69D5" w:rsidRPr="00A625A8">
        <w:rPr>
          <w:shd w:val="clear" w:color="auto" w:fill="FFFFFF"/>
        </w:rPr>
        <w:t xml:space="preserve">y </w:t>
      </w:r>
      <w:r w:rsidR="009771EE" w:rsidRPr="00A625A8">
        <w:rPr>
          <w:shd w:val="clear" w:color="auto" w:fill="FFFFFF"/>
        </w:rPr>
        <w:t xml:space="preserve">M. </w:t>
      </w:r>
      <w:r w:rsidR="00EE69D5" w:rsidRPr="00A625A8">
        <w:rPr>
          <w:shd w:val="clear" w:color="auto" w:fill="FFFFFF"/>
        </w:rPr>
        <w:t>Rojo</w:t>
      </w:r>
      <w:r w:rsidR="009771EE" w:rsidRPr="00A625A8">
        <w:rPr>
          <w:shd w:val="clear" w:color="auto" w:fill="FFFFFF"/>
        </w:rPr>
        <w:t xml:space="preserve"> </w:t>
      </w:r>
      <w:r w:rsidR="00EE69D5" w:rsidRPr="00A625A8">
        <w:rPr>
          <w:shd w:val="clear" w:color="auto" w:fill="FFFFFF"/>
        </w:rPr>
        <w:t>(2019)</w:t>
      </w:r>
      <w:r w:rsidR="009771EE" w:rsidRPr="00A625A8">
        <w:rPr>
          <w:shd w:val="clear" w:color="auto" w:fill="FFFFFF"/>
        </w:rPr>
        <w:t>,</w:t>
      </w:r>
      <w:r w:rsidR="00EE69D5" w:rsidRPr="00A625A8">
        <w:rPr>
          <w:shd w:val="clear" w:color="auto" w:fill="FFFFFF"/>
        </w:rPr>
        <w:t xml:space="preserve"> Ambiente familiar, actividad física y sedentarismo en preadolescentes con obesidad infantil</w:t>
      </w:r>
      <w:r w:rsidR="00EE69D5" w:rsidRPr="00A625A8">
        <w:t>: estudio ANOBAS de casos-controles</w:t>
      </w:r>
      <w:r w:rsidR="009771EE" w:rsidRPr="00A625A8">
        <w:t>,</w:t>
      </w:r>
      <w:r w:rsidR="00EE69D5" w:rsidRPr="00A625A8">
        <w:t xml:space="preserve"> </w:t>
      </w:r>
      <w:r w:rsidR="00EE69D5" w:rsidRPr="00A625A8">
        <w:rPr>
          <w:rStyle w:val="nfasis"/>
        </w:rPr>
        <w:t>Atención Primaria</w:t>
      </w:r>
      <w:r w:rsidR="00EE69D5" w:rsidRPr="00A625A8">
        <w:t xml:space="preserve"> </w:t>
      </w:r>
      <w:r w:rsidR="00EE69D5" w:rsidRPr="00A625A8">
        <w:rPr>
          <w:rStyle w:val="nfasis"/>
          <w:i w:val="0"/>
          <w:iCs w:val="0"/>
        </w:rPr>
        <w:t>52</w:t>
      </w:r>
      <w:r w:rsidR="00EE69D5" w:rsidRPr="00A625A8">
        <w:t>(4), 250-257</w:t>
      </w:r>
      <w:r w:rsidR="009771EE" w:rsidRPr="00A625A8">
        <w:t>,</w:t>
      </w:r>
      <w:r w:rsidR="00EE69D5" w:rsidRPr="00A625A8">
        <w:t xml:space="preserve"> </w:t>
      </w:r>
      <w:hyperlink r:id="rId8" w:history="1">
        <w:r w:rsidR="00EE69D5" w:rsidRPr="00A625A8">
          <w:rPr>
            <w:rStyle w:val="Hipervnculo"/>
          </w:rPr>
          <w:t>https://doi.org/ 10.1016/j.aprim.2018.05.013</w:t>
        </w:r>
      </w:hyperlink>
    </w:p>
    <w:p w14:paraId="1326516B" w14:textId="307C12A2" w:rsidR="001946BB" w:rsidRDefault="004358A3" w:rsidP="004358A3">
      <w:pPr>
        <w:pStyle w:val="Referencias"/>
        <w:ind w:left="0" w:firstLine="0"/>
        <w:rPr>
          <w:rStyle w:val="Hipervnculo"/>
          <w:color w:val="auto"/>
          <w:u w:val="none"/>
        </w:rPr>
      </w:pPr>
      <w:r w:rsidRPr="00A625A8">
        <w:t xml:space="preserve">[5] </w:t>
      </w:r>
      <w:r w:rsidR="000D2099" w:rsidRPr="00A625A8">
        <w:t>Organización de las Naciones Unidas para la Educación, la Ciencia y la Cultura (1 de octubre de 2018)</w:t>
      </w:r>
      <w:r w:rsidR="009771EE" w:rsidRPr="00A625A8">
        <w:t>,</w:t>
      </w:r>
      <w:r w:rsidR="0040679C" w:rsidRPr="00A625A8">
        <w:t xml:space="preserve"> </w:t>
      </w:r>
      <w:r w:rsidR="000D2099" w:rsidRPr="00A625A8">
        <w:rPr>
          <w:rStyle w:val="nfasis"/>
        </w:rPr>
        <w:t>Nuevos datos revelan que en el mundo uno de cada tres adolescentes sufre acoso escolar</w:t>
      </w:r>
      <w:r w:rsidR="009771EE" w:rsidRPr="00A625A8">
        <w:rPr>
          <w:rStyle w:val="nfasis"/>
        </w:rPr>
        <w:t>,</w:t>
      </w:r>
      <w:r w:rsidR="00EE69D5" w:rsidRPr="00A625A8">
        <w:t xml:space="preserve"> </w:t>
      </w:r>
      <w:hyperlink r:id="rId9" w:history="1">
        <w:r w:rsidR="00EE69D5" w:rsidRPr="00A625A8">
          <w:rPr>
            <w:rStyle w:val="Hipervnculo"/>
          </w:rPr>
          <w:t>https://es.unesco.org/news/nuevos-datos-revelan-que-mundo-cada-tres-adolescentes-sufre-acoso-escolar</w:t>
        </w:r>
      </w:hyperlink>
    </w:p>
    <w:p w14:paraId="105EAC6C" w14:textId="5B75B3B5" w:rsidR="004A78AF" w:rsidRPr="000D2099" w:rsidRDefault="004A78AF" w:rsidP="0040679C"/>
    <w:sectPr w:rsidR="004A78AF" w:rsidRPr="000D2099" w:rsidSect="00284735">
      <w:headerReference w:type="default" r:id="rId10"/>
      <w:footerReference w:type="default" r:id="rId11"/>
      <w:headerReference w:type="first" r:id="rId12"/>
      <w:footerReference w:type="first" r:id="rId13"/>
      <w:pgSz w:w="11906" w:h="16838" w:code="9"/>
      <w:pgMar w:top="1985" w:right="1701" w:bottom="1985" w:left="1985"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024B" w14:textId="77777777" w:rsidR="00A7065E" w:rsidRDefault="00A7065E" w:rsidP="002A1071">
      <w:pPr>
        <w:spacing w:before="0" w:after="0"/>
      </w:pPr>
      <w:r>
        <w:separator/>
      </w:r>
    </w:p>
  </w:endnote>
  <w:endnote w:type="continuationSeparator" w:id="0">
    <w:p w14:paraId="3B951725" w14:textId="77777777" w:rsidR="00A7065E" w:rsidRDefault="00A7065E" w:rsidP="002A10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701C" w14:textId="2BC7AC0C" w:rsidR="00F25C1F" w:rsidRPr="00A625A8" w:rsidRDefault="00C87F58" w:rsidP="00F25C1F">
    <w:pPr>
      <w:pStyle w:val="Piedepgina"/>
      <w:tabs>
        <w:tab w:val="clear" w:pos="4252"/>
        <w:tab w:val="clear" w:pos="8504"/>
      </w:tabs>
      <w:jc w:val="center"/>
      <w:rPr>
        <w:i/>
        <w:sz w:val="16"/>
        <w:szCs w:val="16"/>
      </w:rPr>
    </w:pPr>
    <w:r w:rsidRPr="00A625A8">
      <w:rPr>
        <w:i/>
        <w:sz w:val="16"/>
        <w:szCs w:val="16"/>
      </w:rPr>
      <w:t xml:space="preserve">XXX </w:t>
    </w:r>
    <w:r w:rsidR="00A42EB1" w:rsidRPr="00A625A8">
      <w:rPr>
        <w:i/>
        <w:sz w:val="16"/>
        <w:szCs w:val="16"/>
      </w:rPr>
      <w:t>Congreso Universitario de Innovación Educativa en las Enseñanzas Técnicas (</w:t>
    </w:r>
    <w:r w:rsidRPr="00A625A8">
      <w:rPr>
        <w:i/>
        <w:sz w:val="16"/>
        <w:szCs w:val="16"/>
      </w:rPr>
      <w:t>CUIEET’30</w:t>
    </w:r>
    <w:r w:rsidR="00A42EB1" w:rsidRPr="00A625A8">
      <w:rPr>
        <w:i/>
        <w:sz w:val="16"/>
        <w:szCs w:val="16"/>
      </w:rPr>
      <w:t>)</w:t>
    </w:r>
    <w:r w:rsidR="00F25C1F" w:rsidRPr="00A625A8">
      <w:rPr>
        <w:i/>
        <w:sz w:val="16"/>
        <w:szCs w:val="16"/>
      </w:rPr>
      <w:t xml:space="preserve">, </w:t>
    </w:r>
    <w:r w:rsidR="009103BF" w:rsidRPr="00A625A8">
      <w:rPr>
        <w:i/>
        <w:sz w:val="16"/>
        <w:szCs w:val="16"/>
      </w:rPr>
      <w:t>Cartagena 19-21 julio 2023</w:t>
    </w:r>
  </w:p>
  <w:p w14:paraId="196FEB1A" w14:textId="1AE6AE96" w:rsidR="00A42EB1" w:rsidRPr="00F25C1F" w:rsidRDefault="00A42EB1" w:rsidP="00F25C1F">
    <w:pPr>
      <w:pStyle w:val="Piedepgina"/>
      <w:tabs>
        <w:tab w:val="clear" w:pos="4252"/>
        <w:tab w:val="clear" w:pos="8504"/>
      </w:tabs>
      <w:jc w:val="center"/>
      <w:rPr>
        <w:sz w:val="18"/>
        <w:szCs w:val="18"/>
      </w:rPr>
    </w:pPr>
    <w:r w:rsidRPr="00A625A8">
      <w:rPr>
        <w:sz w:val="18"/>
        <w:szCs w:val="18"/>
      </w:rPr>
      <w:fldChar w:fldCharType="begin"/>
    </w:r>
    <w:r w:rsidRPr="00A625A8">
      <w:rPr>
        <w:sz w:val="18"/>
        <w:szCs w:val="18"/>
      </w:rPr>
      <w:instrText>PAGE   \* MERGEFORMAT</w:instrText>
    </w:r>
    <w:r w:rsidRPr="00A625A8">
      <w:rPr>
        <w:sz w:val="18"/>
        <w:szCs w:val="18"/>
      </w:rPr>
      <w:fldChar w:fldCharType="separate"/>
    </w:r>
    <w:r w:rsidR="00FC0D98" w:rsidRPr="00A625A8">
      <w:rPr>
        <w:noProof/>
        <w:sz w:val="18"/>
        <w:szCs w:val="18"/>
      </w:rPr>
      <w:t>3</w:t>
    </w:r>
    <w:r w:rsidRPr="00A625A8">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6FF8" w14:textId="77777777" w:rsidR="00284735" w:rsidRPr="00A625A8" w:rsidRDefault="00284735" w:rsidP="00284735">
    <w:pPr>
      <w:pStyle w:val="Piedepgina"/>
      <w:tabs>
        <w:tab w:val="clear" w:pos="4252"/>
        <w:tab w:val="clear" w:pos="8504"/>
      </w:tabs>
      <w:jc w:val="center"/>
      <w:rPr>
        <w:i/>
        <w:sz w:val="16"/>
        <w:szCs w:val="16"/>
      </w:rPr>
    </w:pPr>
    <w:r w:rsidRPr="00A625A8">
      <w:rPr>
        <w:i/>
        <w:sz w:val="16"/>
        <w:szCs w:val="16"/>
      </w:rPr>
      <w:t>XXX Congreso Universitario de Innovación Educativa en las Enseñanzas Técnicas (CUIEET’30), Cartagena 19-21 julio 2023</w:t>
    </w:r>
  </w:p>
  <w:p w14:paraId="4E7A5C37" w14:textId="11DCC159" w:rsidR="006646A2" w:rsidRPr="009103BF" w:rsidRDefault="00284735" w:rsidP="00284735">
    <w:pPr>
      <w:pStyle w:val="Piedepgina"/>
      <w:tabs>
        <w:tab w:val="clear" w:pos="4252"/>
        <w:tab w:val="clear" w:pos="8504"/>
      </w:tabs>
      <w:jc w:val="center"/>
    </w:pPr>
    <w:r w:rsidRPr="00A625A8">
      <w:rPr>
        <w:sz w:val="18"/>
        <w:szCs w:val="18"/>
      </w:rPr>
      <w:fldChar w:fldCharType="begin"/>
    </w:r>
    <w:r w:rsidRPr="00A625A8">
      <w:rPr>
        <w:sz w:val="18"/>
        <w:szCs w:val="18"/>
      </w:rPr>
      <w:instrText>PAGE   \* MERGEFORMAT</w:instrText>
    </w:r>
    <w:r w:rsidRPr="00A625A8">
      <w:rPr>
        <w:sz w:val="18"/>
        <w:szCs w:val="18"/>
      </w:rPr>
      <w:fldChar w:fldCharType="separate"/>
    </w:r>
    <w:r w:rsidRPr="00A625A8">
      <w:rPr>
        <w:sz w:val="18"/>
        <w:szCs w:val="18"/>
      </w:rPr>
      <w:t>2</w:t>
    </w:r>
    <w:r w:rsidRPr="00A625A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130E" w14:textId="77777777" w:rsidR="00A7065E" w:rsidRDefault="00A7065E" w:rsidP="002A1071">
      <w:pPr>
        <w:spacing w:before="0" w:after="0"/>
      </w:pPr>
      <w:r>
        <w:separator/>
      </w:r>
    </w:p>
  </w:footnote>
  <w:footnote w:type="continuationSeparator" w:id="0">
    <w:p w14:paraId="69BFE163" w14:textId="77777777" w:rsidR="00A7065E" w:rsidRDefault="00A7065E" w:rsidP="002A10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E602" w14:textId="4459334F" w:rsidR="002A1071" w:rsidRPr="00411CE1" w:rsidRDefault="00411CE1" w:rsidP="00284735">
    <w:pPr>
      <w:pStyle w:val="Encabezado"/>
      <w:jc w:val="center"/>
      <w:rPr>
        <w:i/>
        <w:iCs/>
        <w:sz w:val="18"/>
        <w:szCs w:val="18"/>
      </w:rPr>
    </w:pPr>
    <w:r w:rsidRPr="00A625A8">
      <w:rPr>
        <w:i/>
        <w:iCs/>
        <w:sz w:val="18"/>
        <w:szCs w:val="18"/>
      </w:rPr>
      <w:t>Título del artículo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CC62" w14:textId="60EDEB5C" w:rsidR="00411CE1" w:rsidRDefault="00C87F58">
    <w:pPr>
      <w:pStyle w:val="Encabezado"/>
    </w:pPr>
    <w:r>
      <w:rPr>
        <w:noProof/>
      </w:rPr>
      <w:drawing>
        <wp:inline distT="0" distB="0" distL="0" distR="0" wp14:anchorId="3D11CA11" wp14:editId="141EFD9E">
          <wp:extent cx="5219700" cy="876935"/>
          <wp:effectExtent l="0" t="0" r="0" b="0"/>
          <wp:docPr id="533008413" name="Imagen 533008413"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92362" name="Imagen 2" descr="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876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D2F23"/>
    <w:multiLevelType w:val="multilevel"/>
    <w:tmpl w:val="0F662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C163A2"/>
    <w:multiLevelType w:val="hybridMultilevel"/>
    <w:tmpl w:val="307EB69E"/>
    <w:lvl w:ilvl="0" w:tplc="46A47C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51455E5"/>
    <w:multiLevelType w:val="multilevel"/>
    <w:tmpl w:val="F70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F0BE4"/>
    <w:multiLevelType w:val="multilevel"/>
    <w:tmpl w:val="CB6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54675">
    <w:abstractNumId w:val="1"/>
  </w:num>
  <w:num w:numId="2" w16cid:durableId="1004357784">
    <w:abstractNumId w:val="0"/>
  </w:num>
  <w:num w:numId="3" w16cid:durableId="57945468">
    <w:abstractNumId w:val="3"/>
  </w:num>
  <w:num w:numId="4" w16cid:durableId="109061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BA"/>
    <w:rsid w:val="00053EEF"/>
    <w:rsid w:val="000809BF"/>
    <w:rsid w:val="000D2099"/>
    <w:rsid w:val="000E4017"/>
    <w:rsid w:val="000E4982"/>
    <w:rsid w:val="001201FF"/>
    <w:rsid w:val="00142CB1"/>
    <w:rsid w:val="0017462A"/>
    <w:rsid w:val="001946BB"/>
    <w:rsid w:val="001C2E5B"/>
    <w:rsid w:val="001D05A3"/>
    <w:rsid w:val="001E2CC4"/>
    <w:rsid w:val="00207ACC"/>
    <w:rsid w:val="0025693A"/>
    <w:rsid w:val="00284735"/>
    <w:rsid w:val="002A1071"/>
    <w:rsid w:val="002B4A67"/>
    <w:rsid w:val="002F01D5"/>
    <w:rsid w:val="002F662A"/>
    <w:rsid w:val="00312FBB"/>
    <w:rsid w:val="003B12A6"/>
    <w:rsid w:val="0040679C"/>
    <w:rsid w:val="00411CE1"/>
    <w:rsid w:val="004358A3"/>
    <w:rsid w:val="00435FB0"/>
    <w:rsid w:val="00467D3E"/>
    <w:rsid w:val="00471DBA"/>
    <w:rsid w:val="00492268"/>
    <w:rsid w:val="004974C2"/>
    <w:rsid w:val="004A78AF"/>
    <w:rsid w:val="004D4678"/>
    <w:rsid w:val="00583C6A"/>
    <w:rsid w:val="005E37D9"/>
    <w:rsid w:val="00636E80"/>
    <w:rsid w:val="006420CB"/>
    <w:rsid w:val="0064486D"/>
    <w:rsid w:val="00655AA6"/>
    <w:rsid w:val="006646A2"/>
    <w:rsid w:val="006B18F3"/>
    <w:rsid w:val="006B318B"/>
    <w:rsid w:val="0070625C"/>
    <w:rsid w:val="007951D3"/>
    <w:rsid w:val="007F069C"/>
    <w:rsid w:val="008042B8"/>
    <w:rsid w:val="00876266"/>
    <w:rsid w:val="00897BAE"/>
    <w:rsid w:val="008B1B1F"/>
    <w:rsid w:val="00904B2F"/>
    <w:rsid w:val="009103BF"/>
    <w:rsid w:val="00936D98"/>
    <w:rsid w:val="00951FCF"/>
    <w:rsid w:val="009771EE"/>
    <w:rsid w:val="009A20C5"/>
    <w:rsid w:val="009D3B2D"/>
    <w:rsid w:val="009F63DE"/>
    <w:rsid w:val="00A0613C"/>
    <w:rsid w:val="00A40739"/>
    <w:rsid w:val="00A42EB1"/>
    <w:rsid w:val="00A51FC9"/>
    <w:rsid w:val="00A625A8"/>
    <w:rsid w:val="00A7065E"/>
    <w:rsid w:val="00A85F61"/>
    <w:rsid w:val="00AC0165"/>
    <w:rsid w:val="00AD3151"/>
    <w:rsid w:val="00B240D4"/>
    <w:rsid w:val="00B84BA5"/>
    <w:rsid w:val="00BA0695"/>
    <w:rsid w:val="00BE2AD1"/>
    <w:rsid w:val="00C5241B"/>
    <w:rsid w:val="00C56DBF"/>
    <w:rsid w:val="00C76670"/>
    <w:rsid w:val="00C87F58"/>
    <w:rsid w:val="00C9581F"/>
    <w:rsid w:val="00C96103"/>
    <w:rsid w:val="00D0402A"/>
    <w:rsid w:val="00D064CA"/>
    <w:rsid w:val="00D07E51"/>
    <w:rsid w:val="00DB613D"/>
    <w:rsid w:val="00DB7A27"/>
    <w:rsid w:val="00DE2008"/>
    <w:rsid w:val="00E07C0D"/>
    <w:rsid w:val="00E13E6F"/>
    <w:rsid w:val="00E26B09"/>
    <w:rsid w:val="00E32E74"/>
    <w:rsid w:val="00E642FF"/>
    <w:rsid w:val="00EE69D5"/>
    <w:rsid w:val="00F25C1F"/>
    <w:rsid w:val="00F310BD"/>
    <w:rsid w:val="00F75A3B"/>
    <w:rsid w:val="00F9561D"/>
    <w:rsid w:val="00FC0D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C009"/>
  <w15:chartTrackingRefBased/>
  <w15:docId w15:val="{8BCC8B32-7EBA-4789-8CEA-684E6285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D1"/>
    <w:pPr>
      <w:spacing w:before="120" w:after="120" w:line="240" w:lineRule="auto"/>
      <w:jc w:val="both"/>
    </w:pPr>
    <w:rPr>
      <w:rFonts w:ascii="Calibri Light" w:hAnsi="Calibri Light"/>
    </w:rPr>
  </w:style>
  <w:style w:type="paragraph" w:styleId="Ttulo1">
    <w:name w:val="heading 1"/>
    <w:basedOn w:val="Normal"/>
    <w:next w:val="Normal"/>
    <w:link w:val="Ttulo1Car"/>
    <w:uiPriority w:val="9"/>
    <w:qFormat/>
    <w:rsid w:val="004D4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D4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569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F01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678"/>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4D4678"/>
    <w:pPr>
      <w:spacing w:after="0" w:line="240" w:lineRule="auto"/>
    </w:pPr>
  </w:style>
  <w:style w:type="character" w:customStyle="1" w:styleId="Ttulo2Car">
    <w:name w:val="Título 2 Car"/>
    <w:basedOn w:val="Fuentedeprrafopredeter"/>
    <w:link w:val="Ttulo2"/>
    <w:uiPriority w:val="9"/>
    <w:rsid w:val="004D4678"/>
    <w:rPr>
      <w:rFonts w:asciiTheme="majorHAnsi" w:eastAsiaTheme="majorEastAsia" w:hAnsiTheme="majorHAnsi" w:cstheme="majorBidi"/>
      <w:color w:val="2F5496" w:themeColor="accent1" w:themeShade="BF"/>
      <w:sz w:val="26"/>
      <w:szCs w:val="26"/>
    </w:rPr>
  </w:style>
  <w:style w:type="paragraph" w:customStyle="1" w:styleId="Nombres">
    <w:name w:val="Nombres"/>
    <w:basedOn w:val="Normal"/>
    <w:link w:val="NombresCar"/>
    <w:qFormat/>
    <w:rsid w:val="00BE2AD1"/>
    <w:pPr>
      <w:spacing w:after="0"/>
    </w:pPr>
    <w:rPr>
      <w:sz w:val="20"/>
    </w:rPr>
  </w:style>
  <w:style w:type="paragraph" w:customStyle="1" w:styleId="Autor1">
    <w:name w:val="Autor 1"/>
    <w:basedOn w:val="Normal"/>
    <w:rsid w:val="004D4678"/>
    <w:pPr>
      <w:spacing w:after="0" w:line="288" w:lineRule="auto"/>
    </w:pPr>
    <w:rPr>
      <w:rFonts w:ascii="Times New Roman" w:eastAsia="Times New Roman" w:hAnsi="Times New Roman" w:cs="Times New Roman"/>
      <w:b/>
      <w:sz w:val="20"/>
      <w:szCs w:val="20"/>
      <w:lang w:val="en-US" w:eastAsia="es-ES"/>
    </w:rPr>
  </w:style>
  <w:style w:type="character" w:customStyle="1" w:styleId="NombresCar">
    <w:name w:val="Nombres Car"/>
    <w:basedOn w:val="Fuentedeprrafopredeter"/>
    <w:link w:val="Nombres"/>
    <w:rsid w:val="00BE2AD1"/>
    <w:rPr>
      <w:rFonts w:ascii="Calibri Light" w:hAnsi="Calibri Light"/>
      <w:sz w:val="20"/>
    </w:rPr>
  </w:style>
  <w:style w:type="character" w:customStyle="1" w:styleId="Autor2">
    <w:name w:val="Autor 2"/>
    <w:rsid w:val="004D4678"/>
    <w:rPr>
      <w:sz w:val="18"/>
      <w:szCs w:val="18"/>
      <w:lang w:val="es-ES"/>
    </w:rPr>
  </w:style>
  <w:style w:type="paragraph" w:customStyle="1" w:styleId="Abstract">
    <w:name w:val="Abstract"/>
    <w:basedOn w:val="Normal"/>
    <w:rsid w:val="004D4678"/>
    <w:pPr>
      <w:spacing w:line="288" w:lineRule="auto"/>
      <w:ind w:left="567" w:right="567"/>
    </w:pPr>
    <w:rPr>
      <w:rFonts w:ascii="Times New Roman" w:eastAsia="Times New Roman" w:hAnsi="Times New Roman" w:cs="Times New Roman"/>
      <w:i/>
      <w:sz w:val="20"/>
      <w:szCs w:val="20"/>
      <w:lang w:val="en-US" w:eastAsia="es-ES"/>
    </w:rPr>
  </w:style>
  <w:style w:type="paragraph" w:customStyle="1" w:styleId="TtuloAbstract">
    <w:name w:val="Título Abstract"/>
    <w:basedOn w:val="Ttulo2"/>
    <w:rsid w:val="004D4678"/>
    <w:pPr>
      <w:keepLines w:val="0"/>
      <w:pBdr>
        <w:top w:val="single" w:sz="4" w:space="1" w:color="auto"/>
      </w:pBdr>
      <w:spacing w:before="0" w:line="288" w:lineRule="auto"/>
      <w:ind w:left="567" w:right="567"/>
    </w:pPr>
    <w:rPr>
      <w:rFonts w:ascii="Times New Roman" w:eastAsia="Times New Roman" w:hAnsi="Times New Roman" w:cs="Times New Roman"/>
      <w:b/>
      <w:bCs/>
      <w:i/>
      <w:color w:val="auto"/>
      <w:sz w:val="22"/>
      <w:szCs w:val="20"/>
      <w:lang w:val="en-US" w:eastAsia="es-ES"/>
    </w:rPr>
  </w:style>
  <w:style w:type="paragraph" w:styleId="Encabezado">
    <w:name w:val="header"/>
    <w:basedOn w:val="Normal"/>
    <w:link w:val="EncabezadoCar"/>
    <w:uiPriority w:val="99"/>
    <w:unhideWhenUsed/>
    <w:rsid w:val="002A1071"/>
    <w:pPr>
      <w:tabs>
        <w:tab w:val="center" w:pos="4252"/>
        <w:tab w:val="right" w:pos="8504"/>
      </w:tabs>
      <w:spacing w:after="0"/>
    </w:pPr>
  </w:style>
  <w:style w:type="character" w:customStyle="1" w:styleId="EncabezadoCar">
    <w:name w:val="Encabezado Car"/>
    <w:basedOn w:val="Fuentedeprrafopredeter"/>
    <w:link w:val="Encabezado"/>
    <w:uiPriority w:val="99"/>
    <w:rsid w:val="002A1071"/>
  </w:style>
  <w:style w:type="paragraph" w:styleId="Piedepgina">
    <w:name w:val="footer"/>
    <w:basedOn w:val="Normal"/>
    <w:link w:val="PiedepginaCar"/>
    <w:uiPriority w:val="99"/>
    <w:unhideWhenUsed/>
    <w:rsid w:val="002A1071"/>
    <w:pPr>
      <w:tabs>
        <w:tab w:val="center" w:pos="4252"/>
        <w:tab w:val="right" w:pos="8504"/>
      </w:tabs>
      <w:spacing w:after="0"/>
    </w:pPr>
  </w:style>
  <w:style w:type="character" w:customStyle="1" w:styleId="PiedepginaCar">
    <w:name w:val="Pie de página Car"/>
    <w:basedOn w:val="Fuentedeprrafopredeter"/>
    <w:link w:val="Piedepgina"/>
    <w:uiPriority w:val="99"/>
    <w:rsid w:val="002A1071"/>
  </w:style>
  <w:style w:type="paragraph" w:styleId="NormalWeb">
    <w:name w:val="Normal (Web)"/>
    <w:basedOn w:val="Normal"/>
    <w:uiPriority w:val="99"/>
    <w:semiHidden/>
    <w:unhideWhenUsed/>
    <w:rsid w:val="00411CE1"/>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569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AD3151"/>
    <w:pPr>
      <w:ind w:left="720"/>
      <w:contextualSpacing/>
    </w:pPr>
  </w:style>
  <w:style w:type="character" w:styleId="nfasisintenso">
    <w:name w:val="Intense Emphasis"/>
    <w:basedOn w:val="Fuentedeprrafopredeter"/>
    <w:uiPriority w:val="21"/>
    <w:qFormat/>
    <w:rsid w:val="00D0402A"/>
    <w:rPr>
      <w:i/>
      <w:iCs/>
      <w:color w:val="4472C4" w:themeColor="accent1"/>
    </w:rPr>
  </w:style>
  <w:style w:type="paragraph" w:customStyle="1" w:styleId="Pies">
    <w:name w:val="Pies"/>
    <w:basedOn w:val="Normal"/>
    <w:link w:val="PiesCar"/>
    <w:qFormat/>
    <w:rsid w:val="002F01D5"/>
    <w:pPr>
      <w:jc w:val="center"/>
    </w:pPr>
    <w:rPr>
      <w:i/>
      <w:sz w:val="18"/>
    </w:rPr>
  </w:style>
  <w:style w:type="character" w:customStyle="1" w:styleId="PiesCar">
    <w:name w:val="Pies Car"/>
    <w:basedOn w:val="Fuentedeprrafopredeter"/>
    <w:link w:val="Pies"/>
    <w:rsid w:val="002F01D5"/>
    <w:rPr>
      <w:rFonts w:ascii="Calibri Light" w:hAnsi="Calibri Light"/>
      <w:i/>
      <w:sz w:val="18"/>
    </w:rPr>
  </w:style>
  <w:style w:type="character" w:customStyle="1" w:styleId="Ttulo4Car">
    <w:name w:val="Título 4 Car"/>
    <w:basedOn w:val="Fuentedeprrafopredeter"/>
    <w:link w:val="Ttulo4"/>
    <w:uiPriority w:val="9"/>
    <w:rsid w:val="002F01D5"/>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39"/>
    <w:rsid w:val="0090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Pies"/>
    <w:link w:val="TablaCar"/>
    <w:qFormat/>
    <w:rsid w:val="004974C2"/>
    <w:pPr>
      <w:spacing w:before="60" w:after="60"/>
    </w:pPr>
    <w:rPr>
      <w:i w:val="0"/>
      <w:sz w:val="20"/>
    </w:rPr>
  </w:style>
  <w:style w:type="character" w:styleId="Textodelmarcadordeposicin">
    <w:name w:val="Placeholder Text"/>
    <w:basedOn w:val="Fuentedeprrafopredeter"/>
    <w:uiPriority w:val="99"/>
    <w:semiHidden/>
    <w:rsid w:val="00F310BD"/>
    <w:rPr>
      <w:color w:val="808080"/>
    </w:rPr>
  </w:style>
  <w:style w:type="character" w:customStyle="1" w:styleId="TablaCar">
    <w:name w:val="Tabla Car"/>
    <w:basedOn w:val="PiesCar"/>
    <w:link w:val="Tabla"/>
    <w:rsid w:val="004974C2"/>
    <w:rPr>
      <w:rFonts w:ascii="Calibri Light" w:hAnsi="Calibri Light"/>
      <w:i w:val="0"/>
      <w:sz w:val="20"/>
    </w:rPr>
  </w:style>
  <w:style w:type="character" w:styleId="Hipervnculo">
    <w:name w:val="Hyperlink"/>
    <w:basedOn w:val="Fuentedeprrafopredeter"/>
    <w:rsid w:val="00B84BA5"/>
    <w:rPr>
      <w:color w:val="0563C1" w:themeColor="hyperlink"/>
      <w:u w:val="single"/>
    </w:rPr>
  </w:style>
  <w:style w:type="character" w:styleId="Hipervnculovisitado">
    <w:name w:val="FollowedHyperlink"/>
    <w:basedOn w:val="Fuentedeprrafopredeter"/>
    <w:uiPriority w:val="99"/>
    <w:semiHidden/>
    <w:unhideWhenUsed/>
    <w:rsid w:val="00B84BA5"/>
    <w:rPr>
      <w:color w:val="954F72" w:themeColor="followedHyperlink"/>
      <w:u w:val="single"/>
    </w:rPr>
  </w:style>
  <w:style w:type="character" w:styleId="nfasis">
    <w:name w:val="Emphasis"/>
    <w:basedOn w:val="Fuentedeprrafopredeter"/>
    <w:uiPriority w:val="20"/>
    <w:qFormat/>
    <w:rsid w:val="00BA0695"/>
    <w:rPr>
      <w:i/>
      <w:iCs/>
    </w:rPr>
  </w:style>
  <w:style w:type="paragraph" w:customStyle="1" w:styleId="Referencias">
    <w:name w:val="Referencias"/>
    <w:basedOn w:val="Normal"/>
    <w:next w:val="Normal"/>
    <w:link w:val="ReferenciasCar"/>
    <w:qFormat/>
    <w:rsid w:val="0040679C"/>
    <w:pPr>
      <w:ind w:left="709" w:hanging="709"/>
    </w:pPr>
    <w:rPr>
      <w:sz w:val="18"/>
    </w:rPr>
  </w:style>
  <w:style w:type="character" w:customStyle="1" w:styleId="Mencinsinresolver1">
    <w:name w:val="Mención sin resolver1"/>
    <w:basedOn w:val="Fuentedeprrafopredeter"/>
    <w:uiPriority w:val="99"/>
    <w:semiHidden/>
    <w:unhideWhenUsed/>
    <w:rsid w:val="000D2099"/>
    <w:rPr>
      <w:color w:val="605E5C"/>
      <w:shd w:val="clear" w:color="auto" w:fill="E1DFDD"/>
    </w:rPr>
  </w:style>
  <w:style w:type="character" w:customStyle="1" w:styleId="ReferenciasCar">
    <w:name w:val="Referencias Car"/>
    <w:basedOn w:val="Fuentedeprrafopredeter"/>
    <w:link w:val="Referencias"/>
    <w:rsid w:val="0040679C"/>
    <w:rPr>
      <w:rFonts w:ascii="Calibri Light" w:hAnsi="Calibri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7847">
      <w:bodyDiv w:val="1"/>
      <w:marLeft w:val="0"/>
      <w:marRight w:val="0"/>
      <w:marTop w:val="0"/>
      <w:marBottom w:val="0"/>
      <w:divBdr>
        <w:top w:val="none" w:sz="0" w:space="0" w:color="auto"/>
        <w:left w:val="none" w:sz="0" w:space="0" w:color="auto"/>
        <w:bottom w:val="none" w:sz="0" w:space="0" w:color="auto"/>
        <w:right w:val="none" w:sz="0" w:space="0" w:color="auto"/>
      </w:divBdr>
    </w:div>
    <w:div w:id="356003245">
      <w:bodyDiv w:val="1"/>
      <w:marLeft w:val="0"/>
      <w:marRight w:val="0"/>
      <w:marTop w:val="0"/>
      <w:marBottom w:val="0"/>
      <w:divBdr>
        <w:top w:val="none" w:sz="0" w:space="0" w:color="auto"/>
        <w:left w:val="none" w:sz="0" w:space="0" w:color="auto"/>
        <w:bottom w:val="none" w:sz="0" w:space="0" w:color="auto"/>
        <w:right w:val="none" w:sz="0" w:space="0" w:color="auto"/>
      </w:divBdr>
    </w:div>
    <w:div w:id="660427909">
      <w:bodyDiv w:val="1"/>
      <w:marLeft w:val="0"/>
      <w:marRight w:val="0"/>
      <w:marTop w:val="0"/>
      <w:marBottom w:val="0"/>
      <w:divBdr>
        <w:top w:val="none" w:sz="0" w:space="0" w:color="auto"/>
        <w:left w:val="none" w:sz="0" w:space="0" w:color="auto"/>
        <w:bottom w:val="none" w:sz="0" w:space="0" w:color="auto"/>
        <w:right w:val="none" w:sz="0" w:space="0" w:color="auto"/>
      </w:divBdr>
    </w:div>
    <w:div w:id="1288974433">
      <w:bodyDiv w:val="1"/>
      <w:marLeft w:val="0"/>
      <w:marRight w:val="0"/>
      <w:marTop w:val="0"/>
      <w:marBottom w:val="0"/>
      <w:divBdr>
        <w:top w:val="none" w:sz="0" w:space="0" w:color="auto"/>
        <w:left w:val="none" w:sz="0" w:space="0" w:color="auto"/>
        <w:bottom w:val="none" w:sz="0" w:space="0" w:color="auto"/>
        <w:right w:val="none" w:sz="0" w:space="0" w:color="auto"/>
      </w:divBdr>
    </w:div>
    <w:div w:id="1497719394">
      <w:bodyDiv w:val="1"/>
      <w:marLeft w:val="0"/>
      <w:marRight w:val="0"/>
      <w:marTop w:val="0"/>
      <w:marBottom w:val="0"/>
      <w:divBdr>
        <w:top w:val="none" w:sz="0" w:space="0" w:color="auto"/>
        <w:left w:val="none" w:sz="0" w:space="0" w:color="auto"/>
        <w:bottom w:val="none" w:sz="0" w:space="0" w:color="auto"/>
        <w:right w:val="none" w:sz="0" w:space="0" w:color="auto"/>
      </w:divBdr>
    </w:div>
    <w:div w:id="16566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2010.1016/j.aprim.2018.05.0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unesco.org/news/nuevos-datos-revelan-que-mundo-cada-tres-adolescentes-sufre-acoso-escola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1357</Words>
  <Characters>7468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Paula Cuenca Gotor</dc:creator>
  <cp:keywords/>
  <dc:description/>
  <cp:lastModifiedBy>FRANCO CHUMILLAS, PATRICIO</cp:lastModifiedBy>
  <cp:revision>55</cp:revision>
  <dcterms:created xsi:type="dcterms:W3CDTF">2022-02-14T06:57:00Z</dcterms:created>
  <dcterms:modified xsi:type="dcterms:W3CDTF">2023-05-10T10:10:00Z</dcterms:modified>
</cp:coreProperties>
</file>